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2A5F4" w14:textId="77777777" w:rsidR="00525731" w:rsidRDefault="00D20E30">
      <w:r>
        <w:tab/>
      </w:r>
      <w:r>
        <w:tab/>
      </w:r>
      <w:r>
        <w:rPr>
          <w:noProof/>
        </w:rPr>
        <w:drawing>
          <wp:inline distT="0" distB="0" distL="0" distR="0" wp14:anchorId="69F31846" wp14:editId="2DF72586">
            <wp:extent cx="4328160" cy="1463040"/>
            <wp:effectExtent l="19050" t="0" r="0" b="0"/>
            <wp:docPr id="1" name="Picture 1" descr="woods logo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s logo 4.tif"/>
                    <pic:cNvPicPr>
                      <a:picLocks noChangeAspect="1" noChangeArrowheads="1"/>
                    </pic:cNvPicPr>
                  </pic:nvPicPr>
                  <pic:blipFill>
                    <a:blip r:embed="rId11" cstate="print"/>
                    <a:srcRect/>
                    <a:stretch>
                      <a:fillRect/>
                    </a:stretch>
                  </pic:blipFill>
                  <pic:spPr bwMode="auto">
                    <a:xfrm>
                      <a:off x="0" y="0"/>
                      <a:ext cx="4328160" cy="1463040"/>
                    </a:xfrm>
                    <a:prstGeom prst="rect">
                      <a:avLst/>
                    </a:prstGeom>
                    <a:noFill/>
                    <a:ln w="9525">
                      <a:noFill/>
                      <a:miter lim="800000"/>
                      <a:headEnd/>
                      <a:tailEnd/>
                    </a:ln>
                  </pic:spPr>
                </pic:pic>
              </a:graphicData>
            </a:graphic>
          </wp:inline>
        </w:drawing>
      </w:r>
    </w:p>
    <w:p w14:paraId="37456F90" w14:textId="77777777" w:rsidR="00586CF0" w:rsidRDefault="00586CF0" w:rsidP="00D20E30">
      <w:pPr>
        <w:jc w:val="center"/>
        <w:rPr>
          <w:rFonts w:ascii="Arial Rounded MT Bold" w:hAnsi="Arial Rounded MT Bold"/>
          <w:sz w:val="96"/>
          <w:szCs w:val="96"/>
        </w:rPr>
      </w:pPr>
    </w:p>
    <w:p w14:paraId="7DD5ACB1" w14:textId="77777777" w:rsidR="00D20E30" w:rsidRPr="00AB7376" w:rsidRDefault="00D20E30" w:rsidP="00D20E30">
      <w:pPr>
        <w:jc w:val="center"/>
        <w:rPr>
          <w:rFonts w:ascii="Baskerville Old Face" w:hAnsi="Baskerville Old Face"/>
          <w:sz w:val="56"/>
          <w:szCs w:val="56"/>
        </w:rPr>
      </w:pPr>
      <w:r w:rsidRPr="00AB7376">
        <w:rPr>
          <w:rFonts w:ascii="Baskerville Old Face" w:hAnsi="Baskerville Old Face"/>
          <w:sz w:val="56"/>
          <w:szCs w:val="56"/>
        </w:rPr>
        <w:t>RESIDENT POLICY BOOK</w:t>
      </w:r>
    </w:p>
    <w:p w14:paraId="094F0A26" w14:textId="77777777" w:rsidR="00A20577" w:rsidRDefault="00A20577" w:rsidP="00D20E30">
      <w:pPr>
        <w:rPr>
          <w:rFonts w:ascii="Arial" w:hAnsi="Arial" w:cs="Arial"/>
          <w:sz w:val="28"/>
          <w:szCs w:val="28"/>
        </w:rPr>
      </w:pPr>
    </w:p>
    <w:p w14:paraId="3845136B" w14:textId="77777777" w:rsidR="00D20E30" w:rsidRPr="00AB7376" w:rsidRDefault="00D20E30" w:rsidP="00A20577">
      <w:pPr>
        <w:jc w:val="both"/>
        <w:rPr>
          <w:rFonts w:ascii="Arial" w:hAnsi="Arial" w:cs="Arial"/>
          <w:sz w:val="24"/>
          <w:szCs w:val="24"/>
        </w:rPr>
      </w:pPr>
      <w:r w:rsidRPr="00AB7376">
        <w:rPr>
          <w:rFonts w:ascii="Arial" w:hAnsi="Arial" w:cs="Arial"/>
          <w:sz w:val="24"/>
          <w:szCs w:val="24"/>
        </w:rPr>
        <w:t>Please read the policy book carefully.  You will find important phone numbers, valuable information regarding your apartment, and The Woods’ rules and regulations to abide by.  Following these guidelines will help to ensure your stay at The Woods at Millikin is enjoyable.</w:t>
      </w:r>
    </w:p>
    <w:p w14:paraId="4D06D1E0" w14:textId="77777777" w:rsidR="00D20E30" w:rsidRPr="00AB7376" w:rsidRDefault="00D20E30" w:rsidP="00A20577">
      <w:pPr>
        <w:jc w:val="both"/>
        <w:rPr>
          <w:rFonts w:ascii="Arial" w:hAnsi="Arial" w:cs="Arial"/>
          <w:sz w:val="24"/>
          <w:szCs w:val="24"/>
        </w:rPr>
      </w:pPr>
    </w:p>
    <w:p w14:paraId="19AE6EB2" w14:textId="77777777" w:rsidR="00D20E30" w:rsidRPr="00AB7376" w:rsidRDefault="00D20E30" w:rsidP="00A20577">
      <w:pPr>
        <w:jc w:val="both"/>
        <w:rPr>
          <w:rFonts w:ascii="Arial" w:hAnsi="Arial" w:cs="Arial"/>
          <w:sz w:val="24"/>
          <w:szCs w:val="24"/>
        </w:rPr>
      </w:pPr>
      <w:r w:rsidRPr="00AB7376">
        <w:rPr>
          <w:rFonts w:ascii="Arial" w:hAnsi="Arial" w:cs="Arial"/>
          <w:sz w:val="24"/>
          <w:szCs w:val="24"/>
        </w:rPr>
        <w:t>The policies and rules set forth within this policy book are part of the original lease.  Any violation of these rules is a violation of the lease.</w:t>
      </w:r>
    </w:p>
    <w:p w14:paraId="53D960DB" w14:textId="77777777" w:rsidR="00D20E30" w:rsidRDefault="00D20E30" w:rsidP="00A20577">
      <w:pPr>
        <w:rPr>
          <w:rFonts w:ascii="Arial" w:hAnsi="Arial" w:cs="Arial"/>
          <w:sz w:val="28"/>
          <w:szCs w:val="28"/>
        </w:rPr>
      </w:pPr>
      <w:r w:rsidRPr="00D20E30">
        <w:rPr>
          <w:rFonts w:ascii="Arial" w:hAnsi="Arial" w:cs="Arial"/>
          <w:sz w:val="28"/>
          <w:szCs w:val="28"/>
        </w:rPr>
        <w:tab/>
      </w:r>
      <w:r w:rsidRPr="00D20E30">
        <w:rPr>
          <w:rFonts w:ascii="Arial" w:hAnsi="Arial" w:cs="Arial"/>
          <w:sz w:val="28"/>
          <w:szCs w:val="28"/>
        </w:rPr>
        <w:tab/>
      </w:r>
      <w:r w:rsidRPr="00D20E30">
        <w:rPr>
          <w:rFonts w:ascii="Arial" w:hAnsi="Arial" w:cs="Arial"/>
          <w:sz w:val="28"/>
          <w:szCs w:val="28"/>
        </w:rPr>
        <w:tab/>
      </w:r>
      <w:r w:rsidRPr="00D20E30">
        <w:rPr>
          <w:rFonts w:ascii="Arial" w:hAnsi="Arial" w:cs="Arial"/>
          <w:sz w:val="28"/>
          <w:szCs w:val="28"/>
        </w:rPr>
        <w:tab/>
      </w:r>
      <w:r w:rsidRPr="00D20E30">
        <w:rPr>
          <w:rFonts w:ascii="Arial" w:hAnsi="Arial" w:cs="Arial"/>
          <w:sz w:val="28"/>
          <w:szCs w:val="28"/>
        </w:rPr>
        <w:tab/>
      </w:r>
      <w:r w:rsidRPr="00D20E30">
        <w:rPr>
          <w:rFonts w:ascii="Arial" w:hAnsi="Arial" w:cs="Arial"/>
          <w:sz w:val="28"/>
          <w:szCs w:val="28"/>
        </w:rPr>
        <w:tab/>
      </w:r>
    </w:p>
    <w:p w14:paraId="55658241" w14:textId="77777777" w:rsidR="00D20E30" w:rsidRDefault="00D20E30" w:rsidP="00D20E30">
      <w:pPr>
        <w:rPr>
          <w:rFonts w:ascii="Arial" w:hAnsi="Arial" w:cs="Arial"/>
          <w:sz w:val="28"/>
          <w:szCs w:val="28"/>
        </w:rPr>
      </w:pPr>
    </w:p>
    <w:p w14:paraId="3242E981" w14:textId="77777777" w:rsidR="00D20E30" w:rsidRDefault="00D20E30" w:rsidP="00D20E30">
      <w:pPr>
        <w:rPr>
          <w:rFonts w:ascii="Arial" w:hAnsi="Arial" w:cs="Arial"/>
          <w:sz w:val="28"/>
          <w:szCs w:val="28"/>
        </w:rPr>
      </w:pPr>
    </w:p>
    <w:p w14:paraId="4C04D74C" w14:textId="77777777" w:rsidR="00A20577" w:rsidRDefault="00A20577" w:rsidP="00D20E30">
      <w:pPr>
        <w:rPr>
          <w:rFonts w:ascii="Arial" w:hAnsi="Arial" w:cs="Arial"/>
          <w:sz w:val="24"/>
          <w:szCs w:val="24"/>
        </w:rPr>
      </w:pPr>
    </w:p>
    <w:p w14:paraId="70C46BDA" w14:textId="77777777" w:rsidR="00A20577" w:rsidRDefault="00A20577" w:rsidP="00D20E30">
      <w:pPr>
        <w:rPr>
          <w:rFonts w:ascii="Arial" w:hAnsi="Arial" w:cs="Arial"/>
          <w:sz w:val="24"/>
          <w:szCs w:val="24"/>
        </w:rPr>
      </w:pPr>
    </w:p>
    <w:p w14:paraId="3A6A83F4" w14:textId="77777777" w:rsidR="00A20577" w:rsidRDefault="00A20577" w:rsidP="00D20E30">
      <w:pPr>
        <w:rPr>
          <w:rFonts w:ascii="Arial" w:hAnsi="Arial" w:cs="Arial"/>
          <w:sz w:val="24"/>
          <w:szCs w:val="24"/>
        </w:rPr>
      </w:pPr>
    </w:p>
    <w:p w14:paraId="235507ED" w14:textId="77777777" w:rsidR="00AB7376" w:rsidRDefault="00AB7376" w:rsidP="00AB7376">
      <w:pPr>
        <w:jc w:val="both"/>
        <w:rPr>
          <w:rFonts w:ascii="Arial" w:hAnsi="Arial" w:cs="Arial"/>
          <w:sz w:val="20"/>
          <w:szCs w:val="20"/>
        </w:rPr>
      </w:pPr>
    </w:p>
    <w:p w14:paraId="101DD23D" w14:textId="77777777" w:rsidR="00E60C92" w:rsidRPr="00AB7376" w:rsidRDefault="00E60C92" w:rsidP="00AB7376">
      <w:pPr>
        <w:jc w:val="both"/>
        <w:rPr>
          <w:rFonts w:ascii="Arial" w:hAnsi="Arial" w:cs="Arial"/>
          <w:sz w:val="20"/>
          <w:szCs w:val="20"/>
        </w:rPr>
      </w:pPr>
      <w:r w:rsidRPr="00AB7376">
        <w:rPr>
          <w:rFonts w:ascii="Arial" w:hAnsi="Arial" w:cs="Arial"/>
          <w:sz w:val="20"/>
          <w:szCs w:val="20"/>
        </w:rPr>
        <w:t>We want each of our residents to feel that The Woods at Millikin is their home away from home during the school year.  You can contact us by phone, e-mail or stop by in person.  We look forward to assisting you.</w:t>
      </w:r>
    </w:p>
    <w:p w14:paraId="0F1921D5" w14:textId="77777777" w:rsidR="00E60C92" w:rsidRDefault="00E60C92" w:rsidP="00D20E30">
      <w:pPr>
        <w:rPr>
          <w:rFonts w:ascii="Arial" w:hAnsi="Arial" w:cs="Arial"/>
          <w:sz w:val="24"/>
          <w:szCs w:val="24"/>
          <w:u w:val="single"/>
        </w:rPr>
        <w:sectPr w:rsidR="00E60C92" w:rsidSect="00794A7B">
          <w:footerReference w:type="default" r:id="rId12"/>
          <w:pgSz w:w="12240" w:h="15840"/>
          <w:pgMar w:top="1440" w:right="1440" w:bottom="1440" w:left="1440" w:header="720" w:footer="720"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pgNumType w:start="0"/>
          <w:cols w:space="720"/>
          <w:docGrid w:linePitch="360"/>
        </w:sectPr>
      </w:pPr>
    </w:p>
    <w:p w14:paraId="5233AA8A" w14:textId="77777777" w:rsidR="00E60C92" w:rsidRDefault="00E60C92" w:rsidP="00E60C92">
      <w:pPr>
        <w:spacing w:after="0" w:line="240" w:lineRule="auto"/>
        <w:rPr>
          <w:rFonts w:ascii="Arial" w:hAnsi="Arial" w:cs="Arial"/>
          <w:sz w:val="24"/>
          <w:szCs w:val="24"/>
          <w:u w:val="single"/>
        </w:rPr>
      </w:pPr>
      <w:r w:rsidRPr="00E60C92">
        <w:rPr>
          <w:rFonts w:ascii="Arial" w:hAnsi="Arial" w:cs="Arial"/>
          <w:sz w:val="24"/>
          <w:szCs w:val="24"/>
          <w:u w:val="single"/>
        </w:rPr>
        <w:lastRenderedPageBreak/>
        <w:t>Front Desk Hours</w:t>
      </w:r>
    </w:p>
    <w:p w14:paraId="232258E2" w14:textId="77777777" w:rsidR="00E60C92" w:rsidRPr="00E60C92" w:rsidRDefault="00E60C92" w:rsidP="00E60C92">
      <w:pPr>
        <w:spacing w:after="0" w:line="240" w:lineRule="auto"/>
        <w:rPr>
          <w:rFonts w:ascii="Arial" w:hAnsi="Arial" w:cs="Arial"/>
          <w:sz w:val="20"/>
          <w:szCs w:val="20"/>
        </w:rPr>
      </w:pPr>
      <w:r w:rsidRPr="00E60C92">
        <w:rPr>
          <w:rFonts w:ascii="Arial" w:hAnsi="Arial" w:cs="Arial"/>
          <w:sz w:val="20"/>
          <w:szCs w:val="20"/>
        </w:rPr>
        <w:t>Monday – Friday</w:t>
      </w:r>
      <w:r w:rsidRPr="00E60C92">
        <w:rPr>
          <w:rFonts w:ascii="Arial" w:hAnsi="Arial" w:cs="Arial"/>
          <w:sz w:val="20"/>
          <w:szCs w:val="20"/>
        </w:rPr>
        <w:tab/>
        <w:t>9</w:t>
      </w:r>
      <w:r w:rsidR="00805286">
        <w:rPr>
          <w:rFonts w:ascii="Arial" w:hAnsi="Arial" w:cs="Arial"/>
          <w:sz w:val="20"/>
          <w:szCs w:val="20"/>
        </w:rPr>
        <w:t>:00</w:t>
      </w:r>
      <w:r w:rsidRPr="00E60C92">
        <w:rPr>
          <w:rFonts w:ascii="Arial" w:hAnsi="Arial" w:cs="Arial"/>
          <w:sz w:val="20"/>
          <w:szCs w:val="20"/>
        </w:rPr>
        <w:t>am – 6</w:t>
      </w:r>
      <w:r w:rsidR="00805286">
        <w:rPr>
          <w:rFonts w:ascii="Arial" w:hAnsi="Arial" w:cs="Arial"/>
          <w:sz w:val="20"/>
          <w:szCs w:val="20"/>
        </w:rPr>
        <w:t>:00</w:t>
      </w:r>
      <w:r w:rsidRPr="00E60C92">
        <w:rPr>
          <w:rFonts w:ascii="Arial" w:hAnsi="Arial" w:cs="Arial"/>
          <w:sz w:val="20"/>
          <w:szCs w:val="20"/>
        </w:rPr>
        <w:t>pm</w:t>
      </w:r>
    </w:p>
    <w:p w14:paraId="77B8AD64" w14:textId="77777777" w:rsidR="00E60C92" w:rsidRDefault="00E60C92" w:rsidP="00E60C92">
      <w:pPr>
        <w:spacing w:after="0" w:line="240" w:lineRule="auto"/>
        <w:rPr>
          <w:rFonts w:ascii="Arial" w:hAnsi="Arial" w:cs="Arial"/>
          <w:sz w:val="20"/>
          <w:szCs w:val="20"/>
        </w:rPr>
      </w:pPr>
      <w:r w:rsidRPr="00E60C92">
        <w:rPr>
          <w:rFonts w:ascii="Arial" w:hAnsi="Arial" w:cs="Arial"/>
          <w:sz w:val="20"/>
          <w:szCs w:val="20"/>
        </w:rPr>
        <w:t>Saturday</w:t>
      </w:r>
      <w:r w:rsidRPr="00E60C92">
        <w:rPr>
          <w:rFonts w:ascii="Arial" w:hAnsi="Arial" w:cs="Arial"/>
          <w:sz w:val="20"/>
          <w:szCs w:val="20"/>
        </w:rPr>
        <w:tab/>
      </w:r>
      <w:r w:rsidRPr="00E60C92">
        <w:rPr>
          <w:rFonts w:ascii="Arial" w:hAnsi="Arial" w:cs="Arial"/>
          <w:sz w:val="20"/>
          <w:szCs w:val="20"/>
        </w:rPr>
        <w:tab/>
        <w:t>10</w:t>
      </w:r>
      <w:r w:rsidR="00805286">
        <w:rPr>
          <w:rFonts w:ascii="Arial" w:hAnsi="Arial" w:cs="Arial"/>
          <w:sz w:val="20"/>
          <w:szCs w:val="20"/>
        </w:rPr>
        <w:t>:00</w:t>
      </w:r>
      <w:r w:rsidRPr="00E60C92">
        <w:rPr>
          <w:rFonts w:ascii="Arial" w:hAnsi="Arial" w:cs="Arial"/>
          <w:sz w:val="20"/>
          <w:szCs w:val="20"/>
        </w:rPr>
        <w:t>am – 4</w:t>
      </w:r>
      <w:r w:rsidR="00805286">
        <w:rPr>
          <w:rFonts w:ascii="Arial" w:hAnsi="Arial" w:cs="Arial"/>
          <w:sz w:val="20"/>
          <w:szCs w:val="20"/>
        </w:rPr>
        <w:t>:00</w:t>
      </w:r>
      <w:r w:rsidRPr="00E60C92">
        <w:rPr>
          <w:rFonts w:ascii="Arial" w:hAnsi="Arial" w:cs="Arial"/>
          <w:sz w:val="20"/>
          <w:szCs w:val="20"/>
        </w:rPr>
        <w:t>pm</w:t>
      </w:r>
    </w:p>
    <w:p w14:paraId="02E0C6A0" w14:textId="6752AE3C" w:rsidR="00E60C92" w:rsidRPr="00E60C92" w:rsidRDefault="00E81019" w:rsidP="00E60C92">
      <w:pPr>
        <w:spacing w:after="0" w:line="240" w:lineRule="auto"/>
        <w:rPr>
          <w:rFonts w:ascii="Arial" w:hAnsi="Arial" w:cs="Arial"/>
          <w:sz w:val="20"/>
          <w:szCs w:val="20"/>
        </w:rPr>
      </w:pPr>
      <w:r>
        <w:rPr>
          <w:rFonts w:ascii="Arial" w:hAnsi="Arial" w:cs="Arial"/>
          <w:sz w:val="20"/>
          <w:szCs w:val="20"/>
        </w:rPr>
        <w:t>Sunday</w:t>
      </w:r>
      <w:r>
        <w:rPr>
          <w:rFonts w:ascii="Arial" w:hAnsi="Arial" w:cs="Arial"/>
          <w:sz w:val="20"/>
          <w:szCs w:val="20"/>
        </w:rPr>
        <w:tab/>
      </w:r>
      <w:r>
        <w:rPr>
          <w:rFonts w:ascii="Arial" w:hAnsi="Arial" w:cs="Arial"/>
          <w:sz w:val="20"/>
          <w:szCs w:val="20"/>
        </w:rPr>
        <w:tab/>
      </w:r>
      <w:r>
        <w:rPr>
          <w:rFonts w:ascii="Arial" w:hAnsi="Arial" w:cs="Arial"/>
          <w:sz w:val="20"/>
          <w:szCs w:val="20"/>
        </w:rPr>
        <w:tab/>
      </w:r>
      <w:r w:rsidR="00E262F8" w:rsidRPr="00E60C92">
        <w:rPr>
          <w:rFonts w:ascii="Arial" w:hAnsi="Arial" w:cs="Arial"/>
          <w:sz w:val="20"/>
          <w:szCs w:val="20"/>
        </w:rPr>
        <w:t>10</w:t>
      </w:r>
      <w:r w:rsidR="00E262F8">
        <w:rPr>
          <w:rFonts w:ascii="Arial" w:hAnsi="Arial" w:cs="Arial"/>
          <w:sz w:val="20"/>
          <w:szCs w:val="20"/>
        </w:rPr>
        <w:t>:00</w:t>
      </w:r>
      <w:r w:rsidR="00E262F8" w:rsidRPr="00E60C92">
        <w:rPr>
          <w:rFonts w:ascii="Arial" w:hAnsi="Arial" w:cs="Arial"/>
          <w:sz w:val="20"/>
          <w:szCs w:val="20"/>
        </w:rPr>
        <w:t>am – 4</w:t>
      </w:r>
      <w:r w:rsidR="00E262F8">
        <w:rPr>
          <w:rFonts w:ascii="Arial" w:hAnsi="Arial" w:cs="Arial"/>
          <w:sz w:val="20"/>
          <w:szCs w:val="20"/>
        </w:rPr>
        <w:t>:00</w:t>
      </w:r>
      <w:r w:rsidR="00E262F8" w:rsidRPr="00E60C92">
        <w:rPr>
          <w:rFonts w:ascii="Arial" w:hAnsi="Arial" w:cs="Arial"/>
          <w:sz w:val="20"/>
          <w:szCs w:val="20"/>
        </w:rPr>
        <w:t>pm</w:t>
      </w:r>
      <w:r w:rsidR="00B051B9">
        <w:rPr>
          <w:rFonts w:ascii="Arial" w:hAnsi="Arial" w:cs="Arial"/>
          <w:sz w:val="20"/>
          <w:szCs w:val="20"/>
        </w:rPr>
        <w:tab/>
      </w:r>
      <w:r w:rsidR="00B051B9">
        <w:rPr>
          <w:rFonts w:ascii="Arial" w:hAnsi="Arial" w:cs="Arial"/>
          <w:sz w:val="20"/>
          <w:szCs w:val="20"/>
        </w:rPr>
        <w:tab/>
      </w:r>
      <w:r w:rsidR="00B051B9">
        <w:rPr>
          <w:rFonts w:ascii="Arial" w:hAnsi="Arial" w:cs="Arial"/>
          <w:sz w:val="20"/>
          <w:szCs w:val="20"/>
        </w:rPr>
        <w:tab/>
      </w:r>
      <w:r w:rsidR="00B051B9">
        <w:rPr>
          <w:rFonts w:ascii="Arial" w:hAnsi="Arial" w:cs="Arial"/>
          <w:sz w:val="20"/>
          <w:szCs w:val="20"/>
        </w:rPr>
        <w:tab/>
      </w:r>
      <w:r w:rsidR="00B051B9">
        <w:rPr>
          <w:rFonts w:ascii="Arial" w:hAnsi="Arial" w:cs="Arial"/>
          <w:sz w:val="20"/>
          <w:szCs w:val="20"/>
        </w:rPr>
        <w:tab/>
        <w:t xml:space="preserve">        </w:t>
      </w:r>
    </w:p>
    <w:p w14:paraId="04308DD1" w14:textId="77777777" w:rsidR="00E60C92" w:rsidRPr="00E60C92" w:rsidRDefault="00E60C92" w:rsidP="00E60C92">
      <w:pPr>
        <w:spacing w:after="0" w:line="240" w:lineRule="auto"/>
        <w:rPr>
          <w:rFonts w:ascii="Arial" w:hAnsi="Arial" w:cs="Arial"/>
          <w:sz w:val="24"/>
          <w:szCs w:val="24"/>
          <w:u w:val="single"/>
        </w:rPr>
      </w:pPr>
      <w:r w:rsidRPr="00E60C92">
        <w:rPr>
          <w:rFonts w:ascii="Arial" w:hAnsi="Arial" w:cs="Arial"/>
          <w:sz w:val="24"/>
          <w:szCs w:val="24"/>
          <w:u w:val="single"/>
        </w:rPr>
        <w:t>Phone Numbers</w:t>
      </w:r>
    </w:p>
    <w:p w14:paraId="55BD4C6A" w14:textId="77777777" w:rsidR="00E60C92" w:rsidRPr="00E60C92" w:rsidRDefault="00E60C92" w:rsidP="00E60C92">
      <w:pPr>
        <w:spacing w:after="0" w:line="240" w:lineRule="auto"/>
        <w:rPr>
          <w:rFonts w:ascii="Arial" w:hAnsi="Arial" w:cs="Arial"/>
          <w:sz w:val="20"/>
          <w:szCs w:val="20"/>
        </w:rPr>
      </w:pPr>
      <w:r w:rsidRPr="00E60C92">
        <w:rPr>
          <w:rFonts w:ascii="Arial" w:hAnsi="Arial" w:cs="Arial"/>
          <w:sz w:val="20"/>
          <w:szCs w:val="20"/>
        </w:rPr>
        <w:t>Front Desk</w:t>
      </w:r>
      <w:r w:rsidRPr="00E60C92">
        <w:rPr>
          <w:rFonts w:ascii="Arial" w:hAnsi="Arial" w:cs="Arial"/>
          <w:sz w:val="20"/>
          <w:szCs w:val="20"/>
        </w:rPr>
        <w:tab/>
      </w:r>
      <w:r w:rsidRPr="00E60C92">
        <w:rPr>
          <w:rFonts w:ascii="Arial" w:hAnsi="Arial" w:cs="Arial"/>
          <w:sz w:val="20"/>
          <w:szCs w:val="20"/>
        </w:rPr>
        <w:tab/>
      </w:r>
      <w:r w:rsidRPr="00E60C92">
        <w:rPr>
          <w:rFonts w:ascii="Arial" w:hAnsi="Arial" w:cs="Arial"/>
          <w:sz w:val="20"/>
          <w:szCs w:val="20"/>
        </w:rPr>
        <w:tab/>
      </w:r>
      <w:r w:rsidR="00FD0C84">
        <w:rPr>
          <w:rFonts w:ascii="Arial" w:hAnsi="Arial" w:cs="Arial"/>
          <w:sz w:val="20"/>
          <w:szCs w:val="20"/>
        </w:rPr>
        <w:t>217.</w:t>
      </w:r>
      <w:r>
        <w:rPr>
          <w:rFonts w:ascii="Arial" w:hAnsi="Arial" w:cs="Arial"/>
          <w:sz w:val="20"/>
          <w:szCs w:val="20"/>
        </w:rPr>
        <w:t>464</w:t>
      </w:r>
      <w:r w:rsidR="00FD0C84">
        <w:rPr>
          <w:rFonts w:ascii="Arial" w:hAnsi="Arial" w:cs="Arial"/>
          <w:sz w:val="20"/>
          <w:szCs w:val="20"/>
        </w:rPr>
        <w:t>.</w:t>
      </w:r>
      <w:r>
        <w:rPr>
          <w:rFonts w:ascii="Arial" w:hAnsi="Arial" w:cs="Arial"/>
          <w:sz w:val="20"/>
          <w:szCs w:val="20"/>
        </w:rPr>
        <w:t>8635</w:t>
      </w:r>
    </w:p>
    <w:p w14:paraId="5A2965E6" w14:textId="77777777" w:rsidR="00E60C92" w:rsidRPr="00E60C92" w:rsidRDefault="00FD0C84" w:rsidP="00E60C92">
      <w:pPr>
        <w:spacing w:after="0" w:line="240" w:lineRule="auto"/>
        <w:rPr>
          <w:rFonts w:ascii="Arial" w:hAnsi="Arial" w:cs="Arial"/>
          <w:sz w:val="20"/>
          <w:szCs w:val="20"/>
        </w:rPr>
      </w:pPr>
      <w:r>
        <w:rPr>
          <w:rFonts w:ascii="Arial" w:hAnsi="Arial" w:cs="Arial"/>
          <w:sz w:val="20"/>
          <w:szCs w:val="20"/>
        </w:rPr>
        <w:t xml:space="preserve">Emergency Maintenance </w:t>
      </w:r>
      <w:r>
        <w:rPr>
          <w:rFonts w:ascii="Arial" w:hAnsi="Arial" w:cs="Arial"/>
          <w:sz w:val="20"/>
          <w:szCs w:val="20"/>
        </w:rPr>
        <w:tab/>
        <w:t>217.</w:t>
      </w:r>
      <w:r w:rsidR="00E60C92" w:rsidRPr="00E60C92">
        <w:rPr>
          <w:rFonts w:ascii="Arial" w:hAnsi="Arial" w:cs="Arial"/>
          <w:sz w:val="20"/>
          <w:szCs w:val="20"/>
        </w:rPr>
        <w:t>464</w:t>
      </w:r>
      <w:r>
        <w:rPr>
          <w:rFonts w:ascii="Arial" w:hAnsi="Arial" w:cs="Arial"/>
          <w:sz w:val="20"/>
          <w:szCs w:val="20"/>
        </w:rPr>
        <w:t>.</w:t>
      </w:r>
      <w:r w:rsidR="00E60C92" w:rsidRPr="00E60C92">
        <w:rPr>
          <w:rFonts w:ascii="Arial" w:hAnsi="Arial" w:cs="Arial"/>
          <w:sz w:val="20"/>
          <w:szCs w:val="20"/>
        </w:rPr>
        <w:t xml:space="preserve">8635 </w:t>
      </w:r>
    </w:p>
    <w:p w14:paraId="01370C97" w14:textId="77777777" w:rsidR="00E60C92" w:rsidRDefault="00E60C92" w:rsidP="00E60C92">
      <w:pPr>
        <w:spacing w:after="0" w:line="240" w:lineRule="auto"/>
        <w:rPr>
          <w:rFonts w:ascii="Arial" w:hAnsi="Arial" w:cs="Arial"/>
          <w:sz w:val="20"/>
          <w:szCs w:val="20"/>
        </w:rPr>
        <w:sectPr w:rsidR="00E60C92" w:rsidSect="00AB7376">
          <w:type w:val="continuous"/>
          <w:pgSz w:w="12240" w:h="15840"/>
          <w:pgMar w:top="1440" w:right="1440" w:bottom="1440" w:left="1440" w:header="720" w:footer="720"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num="2" w:space="720"/>
          <w:docGrid w:linePitch="360"/>
        </w:sectPr>
      </w:pPr>
    </w:p>
    <w:p w14:paraId="37EA9CC7" w14:textId="77777777" w:rsidR="00E60C92" w:rsidRDefault="00AC04B5" w:rsidP="00E60C92">
      <w:pPr>
        <w:spacing w:after="0" w:line="240" w:lineRule="auto"/>
        <w:rPr>
          <w:rFonts w:ascii="Arial" w:hAnsi="Arial" w:cs="Arial"/>
          <w:sz w:val="20"/>
          <w:szCs w:val="20"/>
        </w:rPr>
      </w:pPr>
      <w:r>
        <w:rPr>
          <w:rFonts w:ascii="Arial" w:hAnsi="Arial" w:cs="Arial"/>
          <w:sz w:val="20"/>
          <w:szCs w:val="20"/>
        </w:rPr>
        <w:t>E-mail</w:t>
      </w:r>
      <w:r w:rsidR="00E60C92">
        <w:rPr>
          <w:rFonts w:ascii="Arial" w:hAnsi="Arial" w:cs="Arial"/>
          <w:sz w:val="20"/>
          <w:szCs w:val="20"/>
        </w:rPr>
        <w:t>:  thewoods@mail.millikin.edu</w:t>
      </w:r>
    </w:p>
    <w:p w14:paraId="3E8D404E" w14:textId="77777777" w:rsidR="00E60C92" w:rsidRDefault="00AC04B5" w:rsidP="00E60C92">
      <w:pPr>
        <w:spacing w:after="0" w:line="240" w:lineRule="auto"/>
        <w:rPr>
          <w:rFonts w:ascii="Arial" w:hAnsi="Arial" w:cs="Arial"/>
          <w:sz w:val="20"/>
          <w:szCs w:val="20"/>
        </w:rPr>
      </w:pPr>
      <w:r>
        <w:rPr>
          <w:rFonts w:ascii="Arial" w:hAnsi="Arial" w:cs="Arial"/>
          <w:sz w:val="20"/>
          <w:szCs w:val="20"/>
        </w:rPr>
        <w:t>Visit</w:t>
      </w:r>
      <w:r w:rsidR="00E60C92">
        <w:rPr>
          <w:rFonts w:ascii="Arial" w:hAnsi="Arial" w:cs="Arial"/>
          <w:sz w:val="20"/>
          <w:szCs w:val="20"/>
        </w:rPr>
        <w:t xml:space="preserve"> us on the web at </w:t>
      </w:r>
      <w:hyperlink r:id="rId13" w:history="1">
        <w:r w:rsidR="00B051B9" w:rsidRPr="006D6441">
          <w:rPr>
            <w:rStyle w:val="Hyperlink"/>
            <w:rFonts w:ascii="Arial" w:hAnsi="Arial" w:cs="Arial"/>
            <w:sz w:val="20"/>
            <w:szCs w:val="20"/>
          </w:rPr>
          <w:t>www.thewoodsatmillikin.com</w:t>
        </w:r>
      </w:hyperlink>
    </w:p>
    <w:p w14:paraId="4BE8D69D" w14:textId="77777777" w:rsidR="00E60C92" w:rsidRDefault="00E60C92" w:rsidP="00E60C92">
      <w:pPr>
        <w:spacing w:after="0" w:line="240" w:lineRule="auto"/>
        <w:rPr>
          <w:rFonts w:ascii="Arial" w:hAnsi="Arial" w:cs="Arial"/>
          <w:sz w:val="20"/>
          <w:szCs w:val="20"/>
        </w:rPr>
      </w:pPr>
    </w:p>
    <w:p w14:paraId="3E7E1C8D" w14:textId="77777777" w:rsidR="00C71955" w:rsidRPr="00C71955" w:rsidRDefault="00C71955" w:rsidP="00C71955">
      <w:pPr>
        <w:spacing w:after="0" w:line="240" w:lineRule="auto"/>
        <w:rPr>
          <w:rFonts w:ascii="Arial" w:hAnsi="Arial" w:cs="Arial"/>
          <w:b/>
        </w:rPr>
      </w:pPr>
      <w:r>
        <w:rPr>
          <w:rFonts w:ascii="Arial" w:hAnsi="Arial" w:cs="Arial"/>
          <w:b/>
        </w:rPr>
        <w:t xml:space="preserve">Security – </w:t>
      </w:r>
      <w:r w:rsidRPr="00C71955">
        <w:rPr>
          <w:rFonts w:ascii="Arial" w:hAnsi="Arial" w:cs="Arial"/>
          <w:b/>
        </w:rPr>
        <w:t>217</w:t>
      </w:r>
      <w:r w:rsidR="00B5109B">
        <w:rPr>
          <w:rFonts w:ascii="Arial" w:hAnsi="Arial" w:cs="Arial"/>
          <w:b/>
        </w:rPr>
        <w:t>.521</w:t>
      </w:r>
      <w:r>
        <w:rPr>
          <w:rFonts w:ascii="Arial" w:hAnsi="Arial" w:cs="Arial"/>
          <w:b/>
        </w:rPr>
        <w:t>.</w:t>
      </w:r>
      <w:r w:rsidR="00B5109B">
        <w:rPr>
          <w:rFonts w:ascii="Arial" w:hAnsi="Arial" w:cs="Arial"/>
          <w:b/>
        </w:rPr>
        <w:t>0194</w:t>
      </w:r>
    </w:p>
    <w:p w14:paraId="071A2D0F" w14:textId="77777777"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 xml:space="preserve">Monday-Friday </w:t>
      </w:r>
      <w:r w:rsidRPr="00C71955">
        <w:rPr>
          <w:rFonts w:ascii="Arial" w:hAnsi="Arial" w:cs="Arial"/>
          <w:sz w:val="20"/>
          <w:szCs w:val="20"/>
        </w:rPr>
        <w:tab/>
        <w:t xml:space="preserve">6:00pm-6:00am </w:t>
      </w:r>
      <w:r w:rsidR="000657C1">
        <w:rPr>
          <w:rFonts w:ascii="Arial" w:hAnsi="Arial" w:cs="Arial"/>
          <w:sz w:val="20"/>
          <w:szCs w:val="20"/>
        </w:rPr>
        <w:t xml:space="preserve"> </w:t>
      </w:r>
    </w:p>
    <w:p w14:paraId="123F5824" w14:textId="77777777" w:rsidR="00C71955" w:rsidRPr="00C71955" w:rsidRDefault="00C71955" w:rsidP="00C71955">
      <w:pPr>
        <w:spacing w:after="0" w:line="240" w:lineRule="auto"/>
        <w:rPr>
          <w:rFonts w:ascii="Arial" w:hAnsi="Arial" w:cs="Arial"/>
          <w:sz w:val="20"/>
          <w:szCs w:val="20"/>
        </w:rPr>
      </w:pPr>
      <w:r>
        <w:rPr>
          <w:rFonts w:ascii="Arial" w:hAnsi="Arial" w:cs="Arial"/>
          <w:sz w:val="20"/>
          <w:szCs w:val="20"/>
        </w:rPr>
        <w:t xml:space="preserve">Saturday </w:t>
      </w:r>
      <w:r>
        <w:rPr>
          <w:rFonts w:ascii="Arial" w:hAnsi="Arial" w:cs="Arial"/>
          <w:sz w:val="20"/>
          <w:szCs w:val="20"/>
        </w:rPr>
        <w:tab/>
      </w:r>
      <w:r w:rsidRPr="00C71955">
        <w:rPr>
          <w:rFonts w:ascii="Arial" w:hAnsi="Arial" w:cs="Arial"/>
          <w:sz w:val="20"/>
          <w:szCs w:val="20"/>
        </w:rPr>
        <w:t xml:space="preserve">4:00pm-6:00am </w:t>
      </w:r>
    </w:p>
    <w:p w14:paraId="23251FB1" w14:textId="77777777"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Sunday</w:t>
      </w:r>
      <w:r w:rsidRPr="00C71955">
        <w:rPr>
          <w:rFonts w:ascii="Arial" w:hAnsi="Arial" w:cs="Arial"/>
          <w:sz w:val="20"/>
          <w:szCs w:val="20"/>
        </w:rPr>
        <w:tab/>
      </w:r>
      <w:r w:rsidRPr="00C71955">
        <w:rPr>
          <w:rFonts w:ascii="Arial" w:hAnsi="Arial" w:cs="Arial"/>
          <w:sz w:val="20"/>
          <w:szCs w:val="20"/>
        </w:rPr>
        <w:tab/>
      </w:r>
      <w:r w:rsidR="00E81019">
        <w:rPr>
          <w:rFonts w:ascii="Arial" w:hAnsi="Arial" w:cs="Arial"/>
          <w:sz w:val="20"/>
          <w:szCs w:val="20"/>
        </w:rPr>
        <w:t>6:00am</w:t>
      </w:r>
      <w:r w:rsidRPr="00C71955">
        <w:rPr>
          <w:rFonts w:ascii="Arial" w:hAnsi="Arial" w:cs="Arial"/>
          <w:sz w:val="20"/>
          <w:szCs w:val="20"/>
        </w:rPr>
        <w:t xml:space="preserve">-6:00am  </w:t>
      </w:r>
    </w:p>
    <w:p w14:paraId="623D8F22" w14:textId="77777777" w:rsidR="00C71955" w:rsidRPr="00C71955" w:rsidRDefault="00C71955" w:rsidP="00C71955">
      <w:pPr>
        <w:spacing w:after="0" w:line="240" w:lineRule="auto"/>
        <w:rPr>
          <w:rFonts w:ascii="Arial" w:hAnsi="Arial" w:cs="Arial"/>
          <w:sz w:val="20"/>
          <w:szCs w:val="20"/>
        </w:rPr>
      </w:pPr>
    </w:p>
    <w:p w14:paraId="6EA8F047" w14:textId="77777777"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The Woods Security Staff will respond to the following after hours:</w:t>
      </w:r>
    </w:p>
    <w:p w14:paraId="6216C755" w14:textId="77777777"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w:t>
      </w:r>
      <w:r w:rsidRPr="00C71955">
        <w:rPr>
          <w:rFonts w:ascii="Arial" w:hAnsi="Arial" w:cs="Arial"/>
          <w:sz w:val="20"/>
          <w:szCs w:val="20"/>
        </w:rPr>
        <w:tab/>
        <w:t>Lockouts</w:t>
      </w:r>
    </w:p>
    <w:p w14:paraId="1EE9E551" w14:textId="77777777"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w:t>
      </w:r>
      <w:r w:rsidRPr="00C71955">
        <w:rPr>
          <w:rFonts w:ascii="Arial" w:hAnsi="Arial" w:cs="Arial"/>
          <w:sz w:val="20"/>
          <w:szCs w:val="20"/>
        </w:rPr>
        <w:tab/>
        <w:t>Noise disturbances</w:t>
      </w:r>
    </w:p>
    <w:p w14:paraId="0E0F1B50" w14:textId="77777777"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w:t>
      </w:r>
      <w:r w:rsidRPr="00C71955">
        <w:rPr>
          <w:rFonts w:ascii="Arial" w:hAnsi="Arial" w:cs="Arial"/>
          <w:sz w:val="20"/>
          <w:szCs w:val="20"/>
        </w:rPr>
        <w:tab/>
        <w:t>Fire alarms (in case of a fire, contact 911 first)</w:t>
      </w:r>
    </w:p>
    <w:p w14:paraId="74977917" w14:textId="77777777"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w:t>
      </w:r>
      <w:r w:rsidRPr="00C71955">
        <w:rPr>
          <w:rFonts w:ascii="Arial" w:hAnsi="Arial" w:cs="Arial"/>
          <w:sz w:val="20"/>
          <w:szCs w:val="20"/>
        </w:rPr>
        <w:tab/>
        <w:t>Criminal damage to property</w:t>
      </w:r>
    </w:p>
    <w:p w14:paraId="720D6DED" w14:textId="77777777"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w:t>
      </w:r>
      <w:r w:rsidRPr="00C71955">
        <w:rPr>
          <w:rFonts w:ascii="Arial" w:hAnsi="Arial" w:cs="Arial"/>
          <w:sz w:val="20"/>
          <w:szCs w:val="20"/>
        </w:rPr>
        <w:tab/>
        <w:t>Parking issues</w:t>
      </w:r>
    </w:p>
    <w:p w14:paraId="083EFFA2" w14:textId="77777777"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w:t>
      </w:r>
      <w:r w:rsidRPr="00C71955">
        <w:rPr>
          <w:rFonts w:ascii="Arial" w:hAnsi="Arial" w:cs="Arial"/>
          <w:sz w:val="20"/>
          <w:szCs w:val="20"/>
        </w:rPr>
        <w:tab/>
        <w:t>Policy book violations</w:t>
      </w:r>
    </w:p>
    <w:p w14:paraId="73E197EE" w14:textId="77777777" w:rsidR="00C71955" w:rsidRPr="00C71955" w:rsidRDefault="00C71955" w:rsidP="00C71955">
      <w:pPr>
        <w:pBdr>
          <w:bottom w:val="single" w:sz="4" w:space="1" w:color="auto"/>
        </w:pBdr>
        <w:spacing w:after="0" w:line="240" w:lineRule="auto"/>
        <w:rPr>
          <w:rFonts w:ascii="Arial" w:hAnsi="Arial" w:cs="Arial"/>
          <w:sz w:val="20"/>
          <w:szCs w:val="20"/>
        </w:rPr>
      </w:pPr>
      <w:r w:rsidRPr="00C71955">
        <w:rPr>
          <w:rFonts w:ascii="Arial" w:hAnsi="Arial" w:cs="Arial"/>
          <w:b/>
          <w:sz w:val="20"/>
          <w:szCs w:val="20"/>
        </w:rPr>
        <w:t>If any questions arise regarding security, please contact a member of The Woods management</w:t>
      </w:r>
      <w:r w:rsidRPr="00C71955">
        <w:rPr>
          <w:rFonts w:ascii="Arial" w:hAnsi="Arial" w:cs="Arial"/>
          <w:sz w:val="20"/>
          <w:szCs w:val="20"/>
        </w:rPr>
        <w:t>.</w:t>
      </w:r>
    </w:p>
    <w:p w14:paraId="308E7A80" w14:textId="77777777" w:rsidR="00E60C92" w:rsidRPr="00AB7376" w:rsidRDefault="00E60C92" w:rsidP="00E60C92">
      <w:pPr>
        <w:spacing w:after="0" w:line="240" w:lineRule="auto"/>
        <w:rPr>
          <w:rFonts w:ascii="Arial" w:hAnsi="Arial" w:cs="Arial"/>
          <w:sz w:val="24"/>
          <w:szCs w:val="24"/>
        </w:rPr>
      </w:pPr>
    </w:p>
    <w:p w14:paraId="64FE4FD9" w14:textId="77777777" w:rsidR="00E60C92" w:rsidRPr="00AB7376" w:rsidRDefault="00E60C92" w:rsidP="00E60C92">
      <w:pPr>
        <w:spacing w:after="0" w:line="240" w:lineRule="auto"/>
        <w:jc w:val="center"/>
        <w:rPr>
          <w:rFonts w:ascii="Arial" w:hAnsi="Arial" w:cs="Arial"/>
          <w:b/>
          <w:sz w:val="24"/>
          <w:szCs w:val="24"/>
        </w:rPr>
      </w:pPr>
      <w:r w:rsidRPr="00AB7376">
        <w:rPr>
          <w:rFonts w:ascii="Arial" w:hAnsi="Arial" w:cs="Arial"/>
          <w:b/>
          <w:sz w:val="24"/>
          <w:szCs w:val="24"/>
        </w:rPr>
        <w:t>IMPORTANT INFORMATION REGARDING YOUR SERVICES AND AMENITIES</w:t>
      </w:r>
    </w:p>
    <w:p w14:paraId="0B4A1F63" w14:textId="77777777" w:rsidR="006E4E89" w:rsidRPr="00C71955" w:rsidRDefault="006E4E89" w:rsidP="006E4E89">
      <w:pPr>
        <w:spacing w:after="0" w:line="240" w:lineRule="auto"/>
        <w:rPr>
          <w:rFonts w:ascii="Arial" w:hAnsi="Arial" w:cs="Arial"/>
          <w:b/>
          <w:sz w:val="20"/>
          <w:szCs w:val="20"/>
        </w:rPr>
      </w:pPr>
    </w:p>
    <w:p w14:paraId="35A2CD7E" w14:textId="77777777" w:rsidR="006E4E89" w:rsidRDefault="006E4E89" w:rsidP="006E4E89">
      <w:pPr>
        <w:spacing w:after="0" w:line="240" w:lineRule="auto"/>
        <w:rPr>
          <w:rFonts w:ascii="Arial" w:hAnsi="Arial" w:cs="Arial"/>
          <w:b/>
          <w:sz w:val="28"/>
          <w:szCs w:val="28"/>
          <w:u w:val="single"/>
        </w:rPr>
      </w:pPr>
      <w:r w:rsidRPr="006E4E89">
        <w:rPr>
          <w:rFonts w:ascii="Arial" w:hAnsi="Arial" w:cs="Arial"/>
          <w:b/>
          <w:sz w:val="28"/>
          <w:szCs w:val="28"/>
          <w:u w:val="single"/>
        </w:rPr>
        <w:t>TV SERVICE</w:t>
      </w:r>
    </w:p>
    <w:p w14:paraId="41B21AEA" w14:textId="77777777" w:rsidR="006E4E89" w:rsidRPr="00AB7376" w:rsidRDefault="006E4E89" w:rsidP="00AB7376">
      <w:pPr>
        <w:spacing w:after="0" w:line="240" w:lineRule="auto"/>
        <w:jc w:val="both"/>
        <w:rPr>
          <w:rFonts w:ascii="Arial" w:hAnsi="Arial" w:cs="Arial"/>
          <w:sz w:val="20"/>
          <w:szCs w:val="20"/>
        </w:rPr>
      </w:pPr>
      <w:r w:rsidRPr="00AB7376">
        <w:rPr>
          <w:rFonts w:ascii="Arial" w:hAnsi="Arial" w:cs="Arial"/>
          <w:sz w:val="20"/>
          <w:szCs w:val="20"/>
        </w:rPr>
        <w:t>Millikin University supplies satellite cable service to The Woods at Millikin.  If there are any problems with the cable signal, please contact Media, Phone &amp; TV Services at 217.424.6238.</w:t>
      </w:r>
    </w:p>
    <w:p w14:paraId="68BF4910" w14:textId="77777777" w:rsidR="006E4E89" w:rsidRPr="00AB7376" w:rsidRDefault="006E4E89" w:rsidP="006E4E89">
      <w:pPr>
        <w:spacing w:after="0" w:line="240" w:lineRule="auto"/>
        <w:rPr>
          <w:rFonts w:ascii="Arial" w:hAnsi="Arial" w:cs="Arial"/>
          <w:sz w:val="20"/>
          <w:szCs w:val="20"/>
        </w:rPr>
      </w:pPr>
    </w:p>
    <w:p w14:paraId="0D62E4A6" w14:textId="77777777" w:rsidR="008C6DF8" w:rsidRDefault="008C6DF8" w:rsidP="006E4E89">
      <w:pPr>
        <w:spacing w:after="0" w:line="240" w:lineRule="auto"/>
        <w:rPr>
          <w:rFonts w:ascii="Arial" w:hAnsi="Arial" w:cs="Arial"/>
          <w:sz w:val="18"/>
          <w:szCs w:val="18"/>
        </w:rPr>
        <w:sectPr w:rsidR="008C6DF8" w:rsidSect="00AB7376">
          <w:type w:val="continuous"/>
          <w:pgSz w:w="12240" w:h="15840"/>
          <w:pgMar w:top="1440" w:right="1440" w:bottom="1440" w:left="1440" w:header="720" w:footer="720"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space="720"/>
          <w:docGrid w:linePitch="360"/>
        </w:sectPr>
      </w:pPr>
    </w:p>
    <w:p w14:paraId="25EA751F"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Available Channels</w:t>
      </w:r>
    </w:p>
    <w:p w14:paraId="2E9BDE4F"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 NBC</w:t>
      </w:r>
      <w:r w:rsidR="00894372">
        <w:rPr>
          <w:rFonts w:ascii="Arial" w:hAnsi="Arial" w:cs="Arial"/>
          <w:sz w:val="16"/>
          <w:szCs w:val="16"/>
        </w:rPr>
        <w:t>-WAND</w:t>
      </w:r>
    </w:p>
    <w:p w14:paraId="2CAC5172"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3 WCIA (CBS)</w:t>
      </w:r>
    </w:p>
    <w:p w14:paraId="69BD4699"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4 WICS (ABC)</w:t>
      </w:r>
    </w:p>
    <w:p w14:paraId="1D4A40AA"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5 </w:t>
      </w:r>
      <w:r w:rsidR="00894372">
        <w:rPr>
          <w:rFonts w:ascii="Arial" w:hAnsi="Arial" w:cs="Arial"/>
          <w:sz w:val="16"/>
          <w:szCs w:val="16"/>
        </w:rPr>
        <w:t>CW-WBUI</w:t>
      </w:r>
    </w:p>
    <w:p w14:paraId="449F6E82"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6 </w:t>
      </w:r>
      <w:r w:rsidR="00894372">
        <w:rPr>
          <w:rFonts w:ascii="Arial" w:hAnsi="Arial" w:cs="Arial"/>
          <w:sz w:val="16"/>
          <w:szCs w:val="16"/>
        </w:rPr>
        <w:t>PBS-WILL</w:t>
      </w:r>
    </w:p>
    <w:p w14:paraId="335F4645"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7 </w:t>
      </w:r>
      <w:r w:rsidR="00894372">
        <w:rPr>
          <w:rFonts w:ascii="Arial" w:hAnsi="Arial" w:cs="Arial"/>
          <w:sz w:val="16"/>
          <w:szCs w:val="16"/>
        </w:rPr>
        <w:t>FOX-WRSP</w:t>
      </w:r>
    </w:p>
    <w:p w14:paraId="6917A51F"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8</w:t>
      </w:r>
      <w:r w:rsidR="00894372">
        <w:rPr>
          <w:rFonts w:ascii="Arial" w:hAnsi="Arial" w:cs="Arial"/>
          <w:sz w:val="16"/>
          <w:szCs w:val="16"/>
        </w:rPr>
        <w:t xml:space="preserve"> MNT-</w:t>
      </w:r>
      <w:r w:rsidRPr="008C6DF8">
        <w:rPr>
          <w:rFonts w:ascii="Arial" w:hAnsi="Arial" w:cs="Arial"/>
          <w:sz w:val="16"/>
          <w:szCs w:val="16"/>
        </w:rPr>
        <w:t xml:space="preserve"> WCFN </w:t>
      </w:r>
    </w:p>
    <w:p w14:paraId="4B269138"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9 FNC (Fox News Network)</w:t>
      </w:r>
    </w:p>
    <w:p w14:paraId="219DEDF5"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10 HLN (Headline News)</w:t>
      </w:r>
    </w:p>
    <w:p w14:paraId="42BE96F6"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11 TWC (The Weather Channel)</w:t>
      </w:r>
    </w:p>
    <w:p w14:paraId="24B235BC"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12 CNN (Cable News Network)</w:t>
      </w:r>
    </w:p>
    <w:p w14:paraId="63C42305"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13 CNBC (Consumer News &amp; Business Channel)</w:t>
      </w:r>
    </w:p>
    <w:p w14:paraId="768059B8"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14 </w:t>
      </w:r>
      <w:r w:rsidR="00894372" w:rsidRPr="008C6DF8">
        <w:rPr>
          <w:rFonts w:ascii="Arial" w:hAnsi="Arial" w:cs="Arial"/>
          <w:sz w:val="16"/>
          <w:szCs w:val="16"/>
        </w:rPr>
        <w:t>MSNB</w:t>
      </w:r>
      <w:r w:rsidR="00894372">
        <w:rPr>
          <w:rFonts w:ascii="Arial" w:hAnsi="Arial" w:cs="Arial"/>
          <w:sz w:val="16"/>
          <w:szCs w:val="16"/>
        </w:rPr>
        <w:t>C</w:t>
      </w:r>
      <w:r w:rsidR="00894372" w:rsidRPr="008C6DF8">
        <w:rPr>
          <w:rFonts w:ascii="Arial" w:hAnsi="Arial" w:cs="Arial"/>
          <w:sz w:val="16"/>
          <w:szCs w:val="16"/>
        </w:rPr>
        <w:t xml:space="preserve"> </w:t>
      </w:r>
      <w:r w:rsidRPr="008C6DF8">
        <w:rPr>
          <w:rFonts w:ascii="Arial" w:hAnsi="Arial" w:cs="Arial"/>
          <w:sz w:val="16"/>
          <w:szCs w:val="16"/>
        </w:rPr>
        <w:t>(MSN + NBC)</w:t>
      </w:r>
    </w:p>
    <w:p w14:paraId="34FEDF0E"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15 C-SPAN</w:t>
      </w:r>
    </w:p>
    <w:p w14:paraId="30BFF5A0"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16 </w:t>
      </w:r>
      <w:r w:rsidR="00894372">
        <w:rPr>
          <w:rFonts w:ascii="Arial" w:hAnsi="Arial" w:cs="Arial"/>
          <w:sz w:val="16"/>
          <w:szCs w:val="16"/>
        </w:rPr>
        <w:t>GALAVISION</w:t>
      </w:r>
    </w:p>
    <w:p w14:paraId="4F3ED749"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17 </w:t>
      </w:r>
      <w:r w:rsidR="00894372">
        <w:rPr>
          <w:rFonts w:ascii="Arial" w:hAnsi="Arial" w:cs="Arial"/>
          <w:sz w:val="16"/>
          <w:szCs w:val="16"/>
        </w:rPr>
        <w:t>UNIVISION</w:t>
      </w:r>
    </w:p>
    <w:p w14:paraId="38D5F565"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18 APL (Animal Planet)</w:t>
      </w:r>
    </w:p>
    <w:p w14:paraId="0333F06C"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19 DSC (Discovery)</w:t>
      </w:r>
    </w:p>
    <w:p w14:paraId="7A9B12B5"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20 History</w:t>
      </w:r>
    </w:p>
    <w:p w14:paraId="2A29A1CB"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21 TLC (The Learning Channel)</w:t>
      </w:r>
    </w:p>
    <w:p w14:paraId="1A30B2DA"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22 National Geographic</w:t>
      </w:r>
    </w:p>
    <w:p w14:paraId="594A2152"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 xml:space="preserve">23 HGTV (Home &amp; Garden Television) </w:t>
      </w:r>
    </w:p>
    <w:p w14:paraId="0BED359D"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24 Food Network</w:t>
      </w:r>
    </w:p>
    <w:p w14:paraId="262E6DF3"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25 Travel Channel</w:t>
      </w:r>
    </w:p>
    <w:p w14:paraId="5E3CD9AB"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26 CN (Cartoon Network)</w:t>
      </w:r>
    </w:p>
    <w:p w14:paraId="5F775F85" w14:textId="77777777" w:rsidR="006E4E89" w:rsidRPr="008C6DF8" w:rsidRDefault="006E4E89" w:rsidP="006E4E89">
      <w:pPr>
        <w:spacing w:after="0" w:line="240" w:lineRule="auto"/>
        <w:rPr>
          <w:rFonts w:ascii="Arial" w:hAnsi="Arial" w:cs="Arial"/>
          <w:sz w:val="16"/>
          <w:szCs w:val="16"/>
        </w:rPr>
      </w:pPr>
      <w:r w:rsidRPr="008C6DF8">
        <w:rPr>
          <w:rFonts w:ascii="Arial" w:hAnsi="Arial" w:cs="Arial"/>
          <w:sz w:val="16"/>
          <w:szCs w:val="16"/>
        </w:rPr>
        <w:t>27 NICK (Nickelodeon)</w:t>
      </w:r>
    </w:p>
    <w:p w14:paraId="01984876" w14:textId="77777777" w:rsidR="006E4E89" w:rsidRPr="008C6DF8" w:rsidRDefault="008C6DF8" w:rsidP="006E4E89">
      <w:pPr>
        <w:spacing w:after="0" w:line="240" w:lineRule="auto"/>
        <w:rPr>
          <w:rFonts w:ascii="Arial" w:hAnsi="Arial" w:cs="Arial"/>
          <w:sz w:val="16"/>
          <w:szCs w:val="16"/>
        </w:rPr>
      </w:pPr>
      <w:r w:rsidRPr="008C6DF8">
        <w:rPr>
          <w:rFonts w:ascii="Arial" w:hAnsi="Arial" w:cs="Arial"/>
          <w:sz w:val="16"/>
          <w:szCs w:val="16"/>
        </w:rPr>
        <w:t>28 AETV (Arts &amp; Entertainment Television)</w:t>
      </w:r>
    </w:p>
    <w:p w14:paraId="4A2093DC"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29 ABC Family</w:t>
      </w:r>
    </w:p>
    <w:p w14:paraId="5ED53337"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30 AMC</w:t>
      </w:r>
    </w:p>
    <w:p w14:paraId="341AB78C"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31 Comedy Central</w:t>
      </w:r>
    </w:p>
    <w:p w14:paraId="0000454A"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32 FX (FOX Extended)</w:t>
      </w:r>
    </w:p>
    <w:p w14:paraId="256EC9AD"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33 SCI</w:t>
      </w:r>
      <w:r w:rsidR="00894372">
        <w:rPr>
          <w:rFonts w:ascii="Arial" w:hAnsi="Arial" w:cs="Arial"/>
          <w:sz w:val="16"/>
          <w:szCs w:val="16"/>
        </w:rPr>
        <w:t>-FI</w:t>
      </w:r>
    </w:p>
    <w:p w14:paraId="263BC89E"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34 </w:t>
      </w:r>
      <w:proofErr w:type="gramStart"/>
      <w:r w:rsidR="00894372">
        <w:rPr>
          <w:rFonts w:ascii="Arial" w:hAnsi="Arial" w:cs="Arial"/>
          <w:sz w:val="16"/>
          <w:szCs w:val="16"/>
        </w:rPr>
        <w:t>SPIKE</w:t>
      </w:r>
      <w:proofErr w:type="gramEnd"/>
    </w:p>
    <w:p w14:paraId="5E8C23B2"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35 TBS (Turner Broadcasting System)</w:t>
      </w:r>
    </w:p>
    <w:p w14:paraId="41425CC0"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36 TNT (Turner Network Televis</w:t>
      </w:r>
      <w:r w:rsidR="00FD0C84">
        <w:rPr>
          <w:rFonts w:ascii="Arial" w:hAnsi="Arial" w:cs="Arial"/>
          <w:sz w:val="16"/>
          <w:szCs w:val="16"/>
        </w:rPr>
        <w:t>i</w:t>
      </w:r>
      <w:r w:rsidRPr="008C6DF8">
        <w:rPr>
          <w:rFonts w:ascii="Arial" w:hAnsi="Arial" w:cs="Arial"/>
          <w:sz w:val="16"/>
          <w:szCs w:val="16"/>
        </w:rPr>
        <w:t>on)</w:t>
      </w:r>
    </w:p>
    <w:p w14:paraId="29ECF99C"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37 USA</w:t>
      </w:r>
    </w:p>
    <w:p w14:paraId="03309092"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38 WGN </w:t>
      </w:r>
      <w:r w:rsidR="00894372">
        <w:rPr>
          <w:rFonts w:ascii="Arial" w:hAnsi="Arial" w:cs="Arial"/>
          <w:sz w:val="16"/>
          <w:szCs w:val="16"/>
        </w:rPr>
        <w:t>AMERICA</w:t>
      </w:r>
    </w:p>
    <w:p w14:paraId="7926DBAC"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41 </w:t>
      </w:r>
      <w:proofErr w:type="gramStart"/>
      <w:r w:rsidRPr="008C6DF8">
        <w:rPr>
          <w:rFonts w:ascii="Arial" w:hAnsi="Arial" w:cs="Arial"/>
          <w:sz w:val="16"/>
          <w:szCs w:val="16"/>
        </w:rPr>
        <w:t>BET</w:t>
      </w:r>
      <w:proofErr w:type="gramEnd"/>
      <w:r w:rsidRPr="008C6DF8">
        <w:rPr>
          <w:rFonts w:ascii="Arial" w:hAnsi="Arial" w:cs="Arial"/>
          <w:sz w:val="16"/>
          <w:szCs w:val="16"/>
        </w:rPr>
        <w:t xml:space="preserve"> (Black Entertainment Television)</w:t>
      </w:r>
    </w:p>
    <w:p w14:paraId="62C63CE3"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42 MTV (Music Television)</w:t>
      </w:r>
    </w:p>
    <w:p w14:paraId="6A1AB47E"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43 MTV2</w:t>
      </w:r>
    </w:p>
    <w:p w14:paraId="1D8B326C"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44 VH1</w:t>
      </w:r>
    </w:p>
    <w:p w14:paraId="001A1B40"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46 CMT (Country Music Television)</w:t>
      </w:r>
    </w:p>
    <w:p w14:paraId="04941AB4"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47 TV </w:t>
      </w:r>
      <w:r w:rsidR="00894372" w:rsidRPr="008C6DF8">
        <w:rPr>
          <w:rFonts w:ascii="Arial" w:hAnsi="Arial" w:cs="Arial"/>
          <w:sz w:val="16"/>
          <w:szCs w:val="16"/>
        </w:rPr>
        <w:t>L</w:t>
      </w:r>
      <w:r w:rsidR="00894372">
        <w:rPr>
          <w:rFonts w:ascii="Arial" w:hAnsi="Arial" w:cs="Arial"/>
          <w:sz w:val="16"/>
          <w:szCs w:val="16"/>
        </w:rPr>
        <w:t>AND</w:t>
      </w:r>
    </w:p>
    <w:p w14:paraId="40D12490"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48 </w:t>
      </w:r>
      <w:r w:rsidR="00894372" w:rsidRPr="008C6DF8">
        <w:rPr>
          <w:rFonts w:ascii="Arial" w:hAnsi="Arial" w:cs="Arial"/>
          <w:sz w:val="16"/>
          <w:szCs w:val="16"/>
        </w:rPr>
        <w:t>T</w:t>
      </w:r>
      <w:r w:rsidR="00894372">
        <w:rPr>
          <w:rFonts w:ascii="Arial" w:hAnsi="Arial" w:cs="Arial"/>
          <w:sz w:val="16"/>
          <w:szCs w:val="16"/>
        </w:rPr>
        <w:t>RU</w:t>
      </w:r>
      <w:r w:rsidR="00894372" w:rsidRPr="008C6DF8">
        <w:rPr>
          <w:rFonts w:ascii="Arial" w:hAnsi="Arial" w:cs="Arial"/>
          <w:sz w:val="16"/>
          <w:szCs w:val="16"/>
        </w:rPr>
        <w:t xml:space="preserve"> </w:t>
      </w:r>
      <w:r w:rsidRPr="008C6DF8">
        <w:rPr>
          <w:rFonts w:ascii="Arial" w:hAnsi="Arial" w:cs="Arial"/>
          <w:sz w:val="16"/>
          <w:szCs w:val="16"/>
        </w:rPr>
        <w:t>TV</w:t>
      </w:r>
    </w:p>
    <w:p w14:paraId="327480DD"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49 GSN (Game Show Network)</w:t>
      </w:r>
    </w:p>
    <w:p w14:paraId="3A807C19"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50 </w:t>
      </w:r>
      <w:proofErr w:type="gramStart"/>
      <w:r w:rsidR="00894372">
        <w:rPr>
          <w:rFonts w:ascii="Arial" w:hAnsi="Arial" w:cs="Arial"/>
          <w:sz w:val="16"/>
          <w:szCs w:val="16"/>
        </w:rPr>
        <w:t>LIFETIME</w:t>
      </w:r>
      <w:proofErr w:type="gramEnd"/>
    </w:p>
    <w:p w14:paraId="6E258E71"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51 E!</w:t>
      </w:r>
    </w:p>
    <w:p w14:paraId="31D66A35"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52 </w:t>
      </w:r>
      <w:r w:rsidR="00894372">
        <w:rPr>
          <w:rFonts w:ascii="Arial" w:hAnsi="Arial" w:cs="Arial"/>
          <w:sz w:val="16"/>
          <w:szCs w:val="16"/>
        </w:rPr>
        <w:t>WOMENS ENTERTAINMENT</w:t>
      </w:r>
    </w:p>
    <w:p w14:paraId="09B52F20"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53 OXY (Oxygen)</w:t>
      </w:r>
    </w:p>
    <w:p w14:paraId="06DD9720"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55 ESPN </w:t>
      </w:r>
    </w:p>
    <w:p w14:paraId="7DFB5873"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56 ESPN2</w:t>
      </w:r>
    </w:p>
    <w:p w14:paraId="2E7D2BF7"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57 </w:t>
      </w:r>
      <w:r w:rsidR="00894372" w:rsidRPr="008C6DF8">
        <w:rPr>
          <w:rFonts w:ascii="Arial" w:hAnsi="Arial" w:cs="Arial"/>
          <w:sz w:val="16"/>
          <w:szCs w:val="16"/>
        </w:rPr>
        <w:t>ESPN</w:t>
      </w:r>
      <w:r w:rsidR="00894372">
        <w:rPr>
          <w:rFonts w:ascii="Arial" w:hAnsi="Arial" w:cs="Arial"/>
          <w:sz w:val="16"/>
          <w:szCs w:val="16"/>
        </w:rPr>
        <w:t>EWS</w:t>
      </w:r>
    </w:p>
    <w:p w14:paraId="130C63B2"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58 ESPN </w:t>
      </w:r>
      <w:r w:rsidR="00894372">
        <w:rPr>
          <w:rFonts w:ascii="Arial" w:hAnsi="Arial" w:cs="Arial"/>
          <w:sz w:val="16"/>
          <w:szCs w:val="16"/>
        </w:rPr>
        <w:t>U</w:t>
      </w:r>
    </w:p>
    <w:p w14:paraId="5D5969A5"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60 BTN (Big Ten Network)</w:t>
      </w:r>
    </w:p>
    <w:p w14:paraId="4A36D1CE"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61 </w:t>
      </w:r>
      <w:r w:rsidR="00275C70">
        <w:rPr>
          <w:rFonts w:ascii="Arial" w:hAnsi="Arial" w:cs="Arial"/>
          <w:sz w:val="16"/>
          <w:szCs w:val="16"/>
        </w:rPr>
        <w:t>NFL NETWORK</w:t>
      </w:r>
    </w:p>
    <w:p w14:paraId="341BB722" w14:textId="77777777" w:rsidR="008C6DF8" w:rsidRDefault="008C6DF8" w:rsidP="006E4E89">
      <w:pPr>
        <w:spacing w:after="0" w:line="240" w:lineRule="auto"/>
        <w:rPr>
          <w:rFonts w:ascii="Arial" w:hAnsi="Arial" w:cs="Arial"/>
          <w:sz w:val="16"/>
          <w:szCs w:val="16"/>
        </w:rPr>
      </w:pPr>
      <w:r w:rsidRPr="008C6DF8">
        <w:rPr>
          <w:rFonts w:ascii="Arial" w:hAnsi="Arial" w:cs="Arial"/>
          <w:sz w:val="16"/>
          <w:szCs w:val="16"/>
        </w:rPr>
        <w:t xml:space="preserve">64 </w:t>
      </w:r>
      <w:r w:rsidR="00275C70">
        <w:rPr>
          <w:rFonts w:ascii="Arial" w:hAnsi="Arial" w:cs="Arial"/>
          <w:sz w:val="16"/>
          <w:szCs w:val="16"/>
        </w:rPr>
        <w:t>FOX SPORTS 1</w:t>
      </w:r>
    </w:p>
    <w:p w14:paraId="264D7163" w14:textId="77777777" w:rsidR="00275C70" w:rsidRPr="008C6DF8" w:rsidRDefault="00275C70" w:rsidP="006E4E89">
      <w:pPr>
        <w:spacing w:after="0" w:line="240" w:lineRule="auto"/>
        <w:rPr>
          <w:rFonts w:ascii="Arial" w:hAnsi="Arial" w:cs="Arial"/>
          <w:sz w:val="16"/>
          <w:szCs w:val="16"/>
        </w:rPr>
      </w:pPr>
      <w:r>
        <w:rPr>
          <w:rFonts w:ascii="Arial" w:hAnsi="Arial" w:cs="Arial"/>
          <w:sz w:val="16"/>
          <w:szCs w:val="16"/>
        </w:rPr>
        <w:t>66 LIFETIME MOVIES</w:t>
      </w:r>
    </w:p>
    <w:p w14:paraId="0403BB3C"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98 Blue Tube</w:t>
      </w:r>
    </w:p>
    <w:p w14:paraId="1E329F3A" w14:textId="77777777" w:rsidR="008C6DF8" w:rsidRPr="008C6DF8" w:rsidRDefault="008C6DF8" w:rsidP="006E4E89">
      <w:pPr>
        <w:spacing w:after="0" w:line="240" w:lineRule="auto"/>
        <w:rPr>
          <w:rFonts w:ascii="Arial" w:hAnsi="Arial" w:cs="Arial"/>
          <w:sz w:val="16"/>
          <w:szCs w:val="16"/>
        </w:rPr>
      </w:pPr>
      <w:r w:rsidRPr="008C6DF8">
        <w:rPr>
          <w:rFonts w:ascii="Arial" w:hAnsi="Arial" w:cs="Arial"/>
          <w:sz w:val="16"/>
          <w:szCs w:val="16"/>
        </w:rPr>
        <w:t>99 MTV-U</w:t>
      </w:r>
    </w:p>
    <w:p w14:paraId="171330EA" w14:textId="77777777" w:rsidR="008C6DF8" w:rsidRDefault="008C6DF8" w:rsidP="006E4E89">
      <w:pPr>
        <w:spacing w:after="0" w:line="240" w:lineRule="auto"/>
        <w:rPr>
          <w:rFonts w:ascii="Arial" w:hAnsi="Arial" w:cs="Arial"/>
          <w:sz w:val="24"/>
          <w:szCs w:val="24"/>
        </w:rPr>
      </w:pPr>
    </w:p>
    <w:p w14:paraId="5648475D" w14:textId="77777777" w:rsidR="008C6DF8" w:rsidRDefault="008C6DF8" w:rsidP="006E4E89">
      <w:pPr>
        <w:spacing w:after="0" w:line="240" w:lineRule="auto"/>
        <w:rPr>
          <w:rFonts w:ascii="Arial" w:hAnsi="Arial" w:cs="Arial"/>
          <w:sz w:val="24"/>
          <w:szCs w:val="24"/>
        </w:rPr>
        <w:sectPr w:rsidR="008C6DF8" w:rsidSect="00AB7376">
          <w:type w:val="continuous"/>
          <w:pgSz w:w="12240" w:h="15840"/>
          <w:pgMar w:top="1440" w:right="1440" w:bottom="1440" w:left="1440" w:header="720" w:footer="720"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num="2" w:space="720"/>
          <w:docGrid w:linePitch="360"/>
        </w:sectPr>
      </w:pPr>
    </w:p>
    <w:p w14:paraId="2DE6AA21" w14:textId="77777777" w:rsidR="00805286" w:rsidRDefault="00805286" w:rsidP="006E4E89">
      <w:pPr>
        <w:spacing w:after="0" w:line="240" w:lineRule="auto"/>
        <w:rPr>
          <w:rFonts w:ascii="Arial" w:hAnsi="Arial" w:cs="Arial"/>
          <w:b/>
          <w:sz w:val="24"/>
          <w:szCs w:val="24"/>
          <w:u w:val="single"/>
        </w:rPr>
      </w:pPr>
    </w:p>
    <w:p w14:paraId="05198AAF" w14:textId="77777777" w:rsidR="00805286" w:rsidRDefault="00805286" w:rsidP="006E4E89">
      <w:pPr>
        <w:spacing w:after="0" w:line="240" w:lineRule="auto"/>
        <w:rPr>
          <w:rFonts w:ascii="Arial" w:hAnsi="Arial" w:cs="Arial"/>
          <w:b/>
          <w:sz w:val="24"/>
          <w:szCs w:val="24"/>
          <w:u w:val="single"/>
        </w:rPr>
      </w:pPr>
    </w:p>
    <w:p w14:paraId="3FEA151F" w14:textId="77777777" w:rsidR="00805286" w:rsidRDefault="00805286" w:rsidP="006E4E89">
      <w:pPr>
        <w:spacing w:after="0" w:line="240" w:lineRule="auto"/>
        <w:rPr>
          <w:rFonts w:ascii="Arial" w:hAnsi="Arial" w:cs="Arial"/>
          <w:b/>
          <w:sz w:val="24"/>
          <w:szCs w:val="24"/>
          <w:u w:val="single"/>
        </w:rPr>
      </w:pPr>
    </w:p>
    <w:p w14:paraId="12390CEC" w14:textId="77777777" w:rsidR="00805286" w:rsidRDefault="00805286" w:rsidP="00805286">
      <w:pPr>
        <w:spacing w:after="0" w:line="240" w:lineRule="auto"/>
        <w:jc w:val="center"/>
        <w:rPr>
          <w:rFonts w:ascii="Arial" w:hAnsi="Arial" w:cs="Arial"/>
          <w:b/>
          <w:sz w:val="24"/>
          <w:szCs w:val="24"/>
          <w:u w:val="single"/>
        </w:rPr>
      </w:pPr>
      <w:r>
        <w:rPr>
          <w:rFonts w:ascii="Arial" w:hAnsi="Arial" w:cs="Arial"/>
          <w:b/>
          <w:sz w:val="24"/>
          <w:szCs w:val="24"/>
          <w:u w:val="single"/>
        </w:rPr>
        <w:t>Amenities &amp; Utilities</w:t>
      </w:r>
    </w:p>
    <w:p w14:paraId="31B1783A" w14:textId="77777777" w:rsidR="00805286" w:rsidRDefault="00805286" w:rsidP="006E4E89">
      <w:pPr>
        <w:spacing w:after="0" w:line="240" w:lineRule="auto"/>
        <w:rPr>
          <w:rFonts w:ascii="Arial" w:hAnsi="Arial" w:cs="Arial"/>
          <w:b/>
          <w:sz w:val="24"/>
          <w:szCs w:val="24"/>
          <w:u w:val="single"/>
        </w:rPr>
      </w:pPr>
    </w:p>
    <w:p w14:paraId="005E0F48" w14:textId="77777777" w:rsidR="00805286" w:rsidRDefault="00805286" w:rsidP="006E4E89">
      <w:pPr>
        <w:spacing w:after="0" w:line="240" w:lineRule="auto"/>
        <w:rPr>
          <w:rFonts w:ascii="Arial" w:hAnsi="Arial" w:cs="Arial"/>
          <w:b/>
          <w:sz w:val="24"/>
          <w:szCs w:val="24"/>
          <w:u w:val="single"/>
        </w:rPr>
      </w:pPr>
    </w:p>
    <w:p w14:paraId="337CF833" w14:textId="77777777" w:rsidR="006E4E89" w:rsidRPr="00AB7376" w:rsidRDefault="008C6DF8" w:rsidP="006E4E89">
      <w:pPr>
        <w:spacing w:after="0" w:line="240" w:lineRule="auto"/>
        <w:rPr>
          <w:rFonts w:ascii="Arial" w:hAnsi="Arial" w:cs="Arial"/>
          <w:b/>
          <w:sz w:val="24"/>
          <w:szCs w:val="24"/>
          <w:u w:val="single"/>
        </w:rPr>
      </w:pPr>
      <w:r w:rsidRPr="00AB7376">
        <w:rPr>
          <w:rFonts w:ascii="Arial" w:hAnsi="Arial" w:cs="Arial"/>
          <w:b/>
          <w:sz w:val="24"/>
          <w:szCs w:val="24"/>
          <w:u w:val="single"/>
        </w:rPr>
        <w:t>Televisions</w:t>
      </w:r>
    </w:p>
    <w:p w14:paraId="5C4A9B76" w14:textId="77777777" w:rsidR="00F82F00" w:rsidRDefault="00B051B9" w:rsidP="00647CF2">
      <w:pPr>
        <w:spacing w:after="0" w:line="240" w:lineRule="auto"/>
        <w:jc w:val="both"/>
        <w:rPr>
          <w:rFonts w:ascii="Arial" w:hAnsi="Arial" w:cs="Arial"/>
          <w:sz w:val="20"/>
          <w:szCs w:val="20"/>
        </w:rPr>
      </w:pPr>
      <w:r>
        <w:rPr>
          <w:rFonts w:ascii="Arial" w:hAnsi="Arial" w:cs="Arial"/>
          <w:sz w:val="20"/>
          <w:szCs w:val="20"/>
        </w:rPr>
        <w:t>All</w:t>
      </w:r>
      <w:r w:rsidR="008C6DF8" w:rsidRPr="00AB7376">
        <w:rPr>
          <w:rFonts w:ascii="Arial" w:hAnsi="Arial" w:cs="Arial"/>
          <w:sz w:val="20"/>
          <w:szCs w:val="20"/>
        </w:rPr>
        <w:t xml:space="preserve"> apartment</w:t>
      </w:r>
      <w:r>
        <w:rPr>
          <w:rFonts w:ascii="Arial" w:hAnsi="Arial" w:cs="Arial"/>
          <w:sz w:val="20"/>
          <w:szCs w:val="20"/>
        </w:rPr>
        <w:t>s</w:t>
      </w:r>
      <w:r w:rsidR="008C6DF8" w:rsidRPr="00AB7376">
        <w:rPr>
          <w:rFonts w:ascii="Arial" w:hAnsi="Arial" w:cs="Arial"/>
          <w:sz w:val="20"/>
          <w:szCs w:val="20"/>
        </w:rPr>
        <w:t xml:space="preserve"> </w:t>
      </w:r>
      <w:r>
        <w:rPr>
          <w:rFonts w:ascii="Arial" w:hAnsi="Arial" w:cs="Arial"/>
          <w:sz w:val="20"/>
          <w:szCs w:val="20"/>
        </w:rPr>
        <w:t>are</w:t>
      </w:r>
      <w:r w:rsidR="008C6DF8" w:rsidRPr="00AB7376">
        <w:rPr>
          <w:rFonts w:ascii="Arial" w:hAnsi="Arial" w:cs="Arial"/>
          <w:sz w:val="20"/>
          <w:szCs w:val="20"/>
        </w:rPr>
        <w:t xml:space="preserve"> furnished with a flat panel, HDTV.  The Woods do</w:t>
      </w:r>
      <w:r w:rsidR="00706C8D">
        <w:rPr>
          <w:rFonts w:ascii="Arial" w:hAnsi="Arial" w:cs="Arial"/>
          <w:sz w:val="20"/>
          <w:szCs w:val="20"/>
        </w:rPr>
        <w:t>es not supply remote controls for</w:t>
      </w:r>
      <w:r w:rsidR="008C6DF8" w:rsidRPr="00AB7376">
        <w:rPr>
          <w:rFonts w:ascii="Arial" w:hAnsi="Arial" w:cs="Arial"/>
          <w:sz w:val="20"/>
          <w:szCs w:val="20"/>
        </w:rPr>
        <w:t xml:space="preserve"> the installed televisions.  Residents are encouraged to purchase their own universal remote control to use with the TV installed in the living room area.</w:t>
      </w:r>
      <w:r w:rsidR="00A20577" w:rsidRPr="00AB7376">
        <w:rPr>
          <w:rFonts w:ascii="Arial" w:hAnsi="Arial" w:cs="Arial"/>
          <w:sz w:val="20"/>
          <w:szCs w:val="20"/>
        </w:rPr>
        <w:t xml:space="preserve">  Plasma/LCD TVs are not to be cleaned with glass cleaners or </w:t>
      </w:r>
      <w:r w:rsidR="000E52E1">
        <w:rPr>
          <w:rFonts w:ascii="Arial" w:hAnsi="Arial" w:cs="Arial"/>
          <w:sz w:val="20"/>
          <w:szCs w:val="20"/>
        </w:rPr>
        <w:t>other common household products.</w:t>
      </w:r>
    </w:p>
    <w:p w14:paraId="353AEB6A" w14:textId="77777777" w:rsidR="000E52E1" w:rsidRDefault="000E52E1" w:rsidP="00F82F00">
      <w:pPr>
        <w:spacing w:after="0" w:line="240" w:lineRule="auto"/>
        <w:rPr>
          <w:rFonts w:ascii="Arial" w:hAnsi="Arial" w:cs="Arial"/>
          <w:b/>
          <w:sz w:val="24"/>
          <w:szCs w:val="24"/>
          <w:u w:val="single"/>
        </w:rPr>
      </w:pPr>
    </w:p>
    <w:p w14:paraId="30660A6A" w14:textId="77777777" w:rsidR="00F82F00" w:rsidRPr="00BA0677" w:rsidRDefault="00F82F00" w:rsidP="00F82F00">
      <w:pPr>
        <w:spacing w:after="0" w:line="240" w:lineRule="auto"/>
        <w:rPr>
          <w:rFonts w:ascii="Arial" w:hAnsi="Arial" w:cs="Arial"/>
          <w:b/>
          <w:sz w:val="24"/>
          <w:szCs w:val="24"/>
          <w:u w:val="single"/>
        </w:rPr>
      </w:pPr>
      <w:r w:rsidRPr="00BA0677">
        <w:rPr>
          <w:rFonts w:ascii="Arial" w:hAnsi="Arial" w:cs="Arial"/>
          <w:b/>
          <w:sz w:val="24"/>
          <w:szCs w:val="24"/>
          <w:u w:val="single"/>
        </w:rPr>
        <w:t>Furniture</w:t>
      </w:r>
    </w:p>
    <w:p w14:paraId="55AA543B" w14:textId="77777777" w:rsidR="00F82F00" w:rsidRPr="00C24AFF" w:rsidRDefault="00F82F00" w:rsidP="00F82F00">
      <w:pPr>
        <w:spacing w:after="0" w:line="240" w:lineRule="auto"/>
        <w:jc w:val="both"/>
        <w:rPr>
          <w:rFonts w:ascii="Arial" w:hAnsi="Arial" w:cs="Arial"/>
          <w:sz w:val="20"/>
          <w:szCs w:val="20"/>
        </w:rPr>
      </w:pPr>
      <w:r w:rsidRPr="002327E9">
        <w:rPr>
          <w:rFonts w:ascii="Arial" w:hAnsi="Arial" w:cs="Arial"/>
          <w:sz w:val="20"/>
          <w:szCs w:val="20"/>
        </w:rPr>
        <w:t>All furniture provided</w:t>
      </w:r>
      <w:r w:rsidR="00B051B9">
        <w:rPr>
          <w:rFonts w:ascii="Arial" w:hAnsi="Arial" w:cs="Arial"/>
          <w:sz w:val="20"/>
          <w:szCs w:val="20"/>
        </w:rPr>
        <w:t xml:space="preserve"> by the Woods</w:t>
      </w:r>
      <w:r w:rsidRPr="002327E9">
        <w:rPr>
          <w:rFonts w:ascii="Arial" w:hAnsi="Arial" w:cs="Arial"/>
          <w:sz w:val="20"/>
          <w:szCs w:val="20"/>
        </w:rPr>
        <w:t xml:space="preserve"> must stay in the apartment at all times.  Furniture is not allow</w:t>
      </w:r>
      <w:r w:rsidR="00B051B9">
        <w:rPr>
          <w:rFonts w:ascii="Arial" w:hAnsi="Arial" w:cs="Arial"/>
          <w:sz w:val="20"/>
          <w:szCs w:val="20"/>
        </w:rPr>
        <w:t>ed on decks, other than</w:t>
      </w:r>
      <w:r w:rsidRPr="002327E9">
        <w:rPr>
          <w:rFonts w:ascii="Arial" w:hAnsi="Arial" w:cs="Arial"/>
          <w:sz w:val="20"/>
          <w:szCs w:val="20"/>
        </w:rPr>
        <w:t xml:space="preserve"> Woods issued patio chairs.  </w:t>
      </w:r>
    </w:p>
    <w:p w14:paraId="026E3F78" w14:textId="77777777" w:rsidR="008C6DF8" w:rsidRDefault="008C6DF8" w:rsidP="006E4E89">
      <w:pPr>
        <w:spacing w:after="0" w:line="240" w:lineRule="auto"/>
        <w:rPr>
          <w:rFonts w:ascii="Arial" w:hAnsi="Arial" w:cs="Arial"/>
          <w:sz w:val="24"/>
          <w:szCs w:val="24"/>
        </w:rPr>
      </w:pPr>
    </w:p>
    <w:p w14:paraId="5A857E83" w14:textId="77777777" w:rsidR="008C6DF8" w:rsidRPr="00AB7376" w:rsidRDefault="008C6DF8" w:rsidP="006E4E89">
      <w:pPr>
        <w:spacing w:after="0" w:line="240" w:lineRule="auto"/>
        <w:rPr>
          <w:rFonts w:ascii="Arial" w:hAnsi="Arial" w:cs="Arial"/>
          <w:b/>
          <w:sz w:val="24"/>
          <w:szCs w:val="24"/>
          <w:u w:val="single"/>
        </w:rPr>
      </w:pPr>
      <w:r w:rsidRPr="00AB7376">
        <w:rPr>
          <w:rFonts w:ascii="Arial" w:hAnsi="Arial" w:cs="Arial"/>
          <w:b/>
          <w:sz w:val="24"/>
          <w:szCs w:val="24"/>
          <w:u w:val="single"/>
        </w:rPr>
        <w:t>Internet</w:t>
      </w:r>
    </w:p>
    <w:p w14:paraId="4E534FF7" w14:textId="77777777" w:rsidR="008C6DF8" w:rsidRDefault="008C6DF8" w:rsidP="00647CF2">
      <w:pPr>
        <w:spacing w:after="0" w:line="240" w:lineRule="auto"/>
        <w:jc w:val="both"/>
        <w:rPr>
          <w:rFonts w:ascii="Arial" w:hAnsi="Arial" w:cs="Arial"/>
          <w:b/>
          <w:sz w:val="20"/>
          <w:szCs w:val="20"/>
        </w:rPr>
      </w:pPr>
      <w:r w:rsidRPr="00AB7376">
        <w:rPr>
          <w:rFonts w:ascii="Arial" w:hAnsi="Arial" w:cs="Arial"/>
          <w:sz w:val="20"/>
          <w:szCs w:val="20"/>
        </w:rPr>
        <w:t>Internet serv</w:t>
      </w:r>
      <w:r w:rsidR="00F101D6">
        <w:rPr>
          <w:rFonts w:ascii="Arial" w:hAnsi="Arial" w:cs="Arial"/>
          <w:sz w:val="20"/>
          <w:szCs w:val="20"/>
        </w:rPr>
        <w:t>ice is provided by</w:t>
      </w:r>
      <w:r w:rsidR="001C4E0F">
        <w:rPr>
          <w:rFonts w:ascii="Arial" w:hAnsi="Arial" w:cs="Arial"/>
          <w:sz w:val="20"/>
          <w:szCs w:val="20"/>
        </w:rPr>
        <w:t xml:space="preserve"> </w:t>
      </w:r>
      <w:r w:rsidRPr="00AB7376">
        <w:rPr>
          <w:rFonts w:ascii="Arial" w:hAnsi="Arial" w:cs="Arial"/>
          <w:sz w:val="20"/>
          <w:szCs w:val="20"/>
        </w:rPr>
        <w:t xml:space="preserve">Millikin </w:t>
      </w:r>
      <w:r w:rsidR="00706C8D">
        <w:rPr>
          <w:rFonts w:ascii="Arial" w:hAnsi="Arial" w:cs="Arial"/>
          <w:sz w:val="20"/>
          <w:szCs w:val="20"/>
        </w:rPr>
        <w:t>University</w:t>
      </w:r>
      <w:r w:rsidRPr="00AB7376">
        <w:rPr>
          <w:rFonts w:ascii="Arial" w:hAnsi="Arial" w:cs="Arial"/>
          <w:sz w:val="20"/>
          <w:szCs w:val="20"/>
        </w:rPr>
        <w:t xml:space="preserve">, through a hard-wired Ethernet connection </w:t>
      </w:r>
      <w:r w:rsidR="00F101D6">
        <w:rPr>
          <w:rFonts w:ascii="Arial" w:hAnsi="Arial" w:cs="Arial"/>
          <w:sz w:val="20"/>
          <w:szCs w:val="20"/>
        </w:rPr>
        <w:t xml:space="preserve">or Wi-Fi through your MU </w:t>
      </w:r>
      <w:proofErr w:type="spellStart"/>
      <w:r w:rsidR="00F101D6">
        <w:rPr>
          <w:rFonts w:ascii="Arial" w:hAnsi="Arial" w:cs="Arial"/>
          <w:sz w:val="20"/>
          <w:szCs w:val="20"/>
        </w:rPr>
        <w:t>ResNet</w:t>
      </w:r>
      <w:proofErr w:type="spellEnd"/>
      <w:r w:rsidR="00F101D6">
        <w:rPr>
          <w:rFonts w:ascii="Arial" w:hAnsi="Arial" w:cs="Arial"/>
          <w:sz w:val="20"/>
          <w:szCs w:val="20"/>
        </w:rPr>
        <w:t xml:space="preserve"> account </w:t>
      </w:r>
      <w:r w:rsidRPr="00AB7376">
        <w:rPr>
          <w:rFonts w:ascii="Arial" w:hAnsi="Arial" w:cs="Arial"/>
          <w:sz w:val="20"/>
          <w:szCs w:val="20"/>
        </w:rPr>
        <w:t xml:space="preserve">in your bedroom.  Internet related service or set-up questions should be directed to Millikin IT.  If needed, </w:t>
      </w:r>
      <w:r w:rsidR="00AC04B5" w:rsidRPr="00AB7376">
        <w:rPr>
          <w:rFonts w:ascii="Arial" w:hAnsi="Arial" w:cs="Arial"/>
          <w:sz w:val="20"/>
          <w:szCs w:val="20"/>
        </w:rPr>
        <w:t>Ethernet</w:t>
      </w:r>
      <w:r w:rsidRPr="00AB7376">
        <w:rPr>
          <w:rFonts w:ascii="Arial" w:hAnsi="Arial" w:cs="Arial"/>
          <w:sz w:val="20"/>
          <w:szCs w:val="20"/>
        </w:rPr>
        <w:t xml:space="preserve"> cables</w:t>
      </w:r>
      <w:r w:rsidR="009B61A9" w:rsidRPr="00AB7376">
        <w:rPr>
          <w:rFonts w:ascii="Arial" w:hAnsi="Arial" w:cs="Arial"/>
          <w:sz w:val="20"/>
          <w:szCs w:val="20"/>
        </w:rPr>
        <w:t xml:space="preserve"> are available from Millikin</w:t>
      </w:r>
      <w:r w:rsidR="00706C8D">
        <w:rPr>
          <w:rFonts w:ascii="Arial" w:hAnsi="Arial" w:cs="Arial"/>
          <w:sz w:val="20"/>
          <w:szCs w:val="20"/>
        </w:rPr>
        <w:t>’s</w:t>
      </w:r>
      <w:r w:rsidR="009B61A9" w:rsidRPr="00AB7376">
        <w:rPr>
          <w:rFonts w:ascii="Arial" w:hAnsi="Arial" w:cs="Arial"/>
          <w:sz w:val="20"/>
          <w:szCs w:val="20"/>
        </w:rPr>
        <w:t xml:space="preserve"> IT </w:t>
      </w:r>
      <w:r w:rsidR="00706C8D">
        <w:rPr>
          <w:rFonts w:ascii="Arial" w:hAnsi="Arial" w:cs="Arial"/>
          <w:sz w:val="20"/>
          <w:szCs w:val="20"/>
        </w:rPr>
        <w:t xml:space="preserve">Department </w:t>
      </w:r>
      <w:r w:rsidR="009B61A9" w:rsidRPr="00AB7376">
        <w:rPr>
          <w:rFonts w:ascii="Arial" w:hAnsi="Arial" w:cs="Arial"/>
          <w:sz w:val="20"/>
          <w:szCs w:val="20"/>
        </w:rPr>
        <w:t xml:space="preserve">and are $10 </w:t>
      </w:r>
      <w:r w:rsidR="00706C8D">
        <w:rPr>
          <w:rFonts w:ascii="Arial" w:hAnsi="Arial" w:cs="Arial"/>
          <w:sz w:val="20"/>
          <w:szCs w:val="20"/>
        </w:rPr>
        <w:t xml:space="preserve">which will be </w:t>
      </w:r>
      <w:r w:rsidR="009B61A9" w:rsidRPr="00AB7376">
        <w:rPr>
          <w:rFonts w:ascii="Arial" w:hAnsi="Arial" w:cs="Arial"/>
          <w:sz w:val="20"/>
          <w:szCs w:val="20"/>
        </w:rPr>
        <w:t>billed to your Millikin account.  IT will not accept cash.  IT is located in Shilling Hall room 114 or by phone @x6488 (</w:t>
      </w:r>
      <w:r w:rsidR="00F101D6">
        <w:rPr>
          <w:rFonts w:ascii="Arial" w:hAnsi="Arial" w:cs="Arial"/>
          <w:sz w:val="20"/>
          <w:szCs w:val="20"/>
        </w:rPr>
        <w:t>217.</w:t>
      </w:r>
      <w:r w:rsidR="009B61A9" w:rsidRPr="00AB7376">
        <w:rPr>
          <w:rFonts w:ascii="Arial" w:hAnsi="Arial" w:cs="Arial"/>
          <w:sz w:val="20"/>
          <w:szCs w:val="20"/>
        </w:rPr>
        <w:t>362.6488).</w:t>
      </w:r>
      <w:r w:rsidR="00A82084">
        <w:rPr>
          <w:rFonts w:ascii="Arial" w:hAnsi="Arial" w:cs="Arial"/>
          <w:sz w:val="20"/>
          <w:szCs w:val="20"/>
        </w:rPr>
        <w:t xml:space="preserve">  </w:t>
      </w:r>
      <w:r w:rsidR="00A82084" w:rsidRPr="00706C8D">
        <w:rPr>
          <w:rFonts w:ascii="Arial" w:hAnsi="Arial" w:cs="Arial"/>
          <w:b/>
          <w:sz w:val="20"/>
          <w:szCs w:val="20"/>
        </w:rPr>
        <w:t>Personal routers are NOT allowed.</w:t>
      </w:r>
    </w:p>
    <w:p w14:paraId="6D2FA88B" w14:textId="77777777" w:rsidR="00541E29" w:rsidRDefault="00541E29" w:rsidP="00647CF2">
      <w:pPr>
        <w:spacing w:after="0" w:line="240" w:lineRule="auto"/>
        <w:jc w:val="both"/>
        <w:rPr>
          <w:rFonts w:ascii="Arial" w:hAnsi="Arial" w:cs="Arial"/>
          <w:b/>
          <w:sz w:val="20"/>
          <w:szCs w:val="20"/>
        </w:rPr>
      </w:pPr>
    </w:p>
    <w:p w14:paraId="5861D953" w14:textId="77777777" w:rsidR="00541E29" w:rsidRPr="00706C8D" w:rsidRDefault="00541E29" w:rsidP="00647CF2">
      <w:pPr>
        <w:spacing w:after="0" w:line="240" w:lineRule="auto"/>
        <w:jc w:val="both"/>
        <w:rPr>
          <w:rFonts w:ascii="Arial" w:hAnsi="Arial" w:cs="Arial"/>
          <w:b/>
          <w:sz w:val="20"/>
          <w:szCs w:val="20"/>
        </w:rPr>
      </w:pPr>
      <w:r w:rsidRPr="00541E29">
        <w:rPr>
          <w:rFonts w:ascii="Arial" w:hAnsi="Arial" w:cs="Arial"/>
          <w:b/>
          <w:sz w:val="24"/>
          <w:szCs w:val="24"/>
          <w:u w:val="single"/>
        </w:rPr>
        <w:t>1030 Residents</w:t>
      </w:r>
      <w:r>
        <w:rPr>
          <w:rFonts w:ascii="Arial" w:hAnsi="Arial" w:cs="Arial"/>
          <w:b/>
          <w:sz w:val="20"/>
          <w:szCs w:val="20"/>
        </w:rPr>
        <w:t xml:space="preserve"> – Cable &amp; Internet service is provided by Comcast.  Any issues that arise, contact 1-800-COMCAST ask for residential department.</w:t>
      </w:r>
    </w:p>
    <w:p w14:paraId="3CDB36AB" w14:textId="77777777" w:rsidR="00ED0960" w:rsidRPr="00706C8D" w:rsidRDefault="00ED0960" w:rsidP="006E4E89">
      <w:pPr>
        <w:spacing w:after="0" w:line="240" w:lineRule="auto"/>
        <w:rPr>
          <w:rFonts w:ascii="Arial" w:hAnsi="Arial" w:cs="Arial"/>
          <w:b/>
          <w:sz w:val="20"/>
          <w:szCs w:val="20"/>
        </w:rPr>
      </w:pPr>
    </w:p>
    <w:p w14:paraId="40CD1F14" w14:textId="77777777" w:rsidR="009B61A9" w:rsidRPr="00AB7376" w:rsidRDefault="009B61A9" w:rsidP="006E4E89">
      <w:pPr>
        <w:spacing w:after="0" w:line="240" w:lineRule="auto"/>
        <w:rPr>
          <w:rFonts w:ascii="Arial" w:hAnsi="Arial" w:cs="Arial"/>
          <w:b/>
          <w:sz w:val="24"/>
          <w:szCs w:val="24"/>
          <w:u w:val="single"/>
        </w:rPr>
      </w:pPr>
      <w:r w:rsidRPr="00AB7376">
        <w:rPr>
          <w:rFonts w:ascii="Arial" w:hAnsi="Arial" w:cs="Arial"/>
          <w:b/>
          <w:sz w:val="24"/>
          <w:szCs w:val="24"/>
          <w:u w:val="single"/>
        </w:rPr>
        <w:t>Electric Utility</w:t>
      </w:r>
    </w:p>
    <w:p w14:paraId="182E1DC1" w14:textId="77777777" w:rsidR="00706194" w:rsidRPr="00AB7376" w:rsidRDefault="00706C8D" w:rsidP="00647CF2">
      <w:pPr>
        <w:spacing w:after="0" w:line="240" w:lineRule="auto"/>
        <w:jc w:val="both"/>
        <w:rPr>
          <w:rFonts w:ascii="Arial" w:hAnsi="Arial" w:cs="Arial"/>
          <w:sz w:val="20"/>
          <w:szCs w:val="20"/>
        </w:rPr>
      </w:pPr>
      <w:r>
        <w:rPr>
          <w:rFonts w:ascii="Arial" w:hAnsi="Arial" w:cs="Arial"/>
          <w:sz w:val="20"/>
          <w:szCs w:val="20"/>
        </w:rPr>
        <w:t>E</w:t>
      </w:r>
      <w:r w:rsidR="00706194" w:rsidRPr="00AB7376">
        <w:rPr>
          <w:rFonts w:ascii="Arial" w:hAnsi="Arial" w:cs="Arial"/>
          <w:sz w:val="20"/>
          <w:szCs w:val="20"/>
        </w:rPr>
        <w:t xml:space="preserve">lectricity usage is billed monthly from </w:t>
      </w:r>
      <w:proofErr w:type="spellStart"/>
      <w:r w:rsidR="00706194" w:rsidRPr="00AB7376">
        <w:rPr>
          <w:rFonts w:ascii="Arial" w:hAnsi="Arial" w:cs="Arial"/>
          <w:sz w:val="20"/>
          <w:szCs w:val="20"/>
        </w:rPr>
        <w:t>AmerenIP</w:t>
      </w:r>
      <w:proofErr w:type="spellEnd"/>
      <w:r w:rsidR="00706194" w:rsidRPr="00AB7376">
        <w:rPr>
          <w:rFonts w:ascii="Arial" w:hAnsi="Arial" w:cs="Arial"/>
          <w:sz w:val="20"/>
          <w:szCs w:val="20"/>
        </w:rPr>
        <w:t xml:space="preserve">.  If you have questions regarding your statement or service, please call </w:t>
      </w:r>
      <w:proofErr w:type="spellStart"/>
      <w:r w:rsidR="00706194" w:rsidRPr="00AB7376">
        <w:rPr>
          <w:rFonts w:ascii="Arial" w:hAnsi="Arial" w:cs="Arial"/>
          <w:b/>
          <w:sz w:val="20"/>
          <w:szCs w:val="20"/>
        </w:rPr>
        <w:t>AmerenIP</w:t>
      </w:r>
      <w:proofErr w:type="spellEnd"/>
      <w:r w:rsidR="00706194" w:rsidRPr="00AB7376">
        <w:rPr>
          <w:rFonts w:ascii="Arial" w:hAnsi="Arial" w:cs="Arial"/>
          <w:b/>
          <w:sz w:val="20"/>
          <w:szCs w:val="20"/>
        </w:rPr>
        <w:t xml:space="preserve"> at 1-800-755-5000</w:t>
      </w:r>
      <w:r w:rsidR="00706194" w:rsidRPr="00AB7376">
        <w:rPr>
          <w:rFonts w:ascii="Arial" w:hAnsi="Arial" w:cs="Arial"/>
          <w:sz w:val="20"/>
          <w:szCs w:val="20"/>
        </w:rPr>
        <w:t>.  If you lose power from the receptacles or appliances, first check the circuit breakers</w:t>
      </w:r>
      <w:r w:rsidR="00A82084">
        <w:rPr>
          <w:rFonts w:ascii="Arial" w:hAnsi="Arial" w:cs="Arial"/>
          <w:sz w:val="20"/>
          <w:szCs w:val="20"/>
        </w:rPr>
        <w:t xml:space="preserve"> in the bathroom area</w:t>
      </w:r>
      <w:r w:rsidR="00706194" w:rsidRPr="00AB7376">
        <w:rPr>
          <w:rFonts w:ascii="Arial" w:hAnsi="Arial" w:cs="Arial"/>
          <w:sz w:val="20"/>
          <w:szCs w:val="20"/>
        </w:rPr>
        <w:t xml:space="preserve"> to make sure that all</w:t>
      </w:r>
      <w:r w:rsidR="008015EC">
        <w:rPr>
          <w:rFonts w:ascii="Arial" w:hAnsi="Arial" w:cs="Arial"/>
          <w:sz w:val="20"/>
          <w:szCs w:val="20"/>
        </w:rPr>
        <w:t xml:space="preserve"> switches</w:t>
      </w:r>
      <w:r w:rsidR="00706194" w:rsidRPr="00AB7376">
        <w:rPr>
          <w:rFonts w:ascii="Arial" w:hAnsi="Arial" w:cs="Arial"/>
          <w:sz w:val="20"/>
          <w:szCs w:val="20"/>
        </w:rPr>
        <w:t xml:space="preserve"> are in the ON position.  All electrical outlets located in areas where water is used are equipped with GFI reset buttons.  If you have a power failure at any of these outlets, including the bath vent and lights press </w:t>
      </w:r>
      <w:r w:rsidR="00706194" w:rsidRPr="00AB7376">
        <w:rPr>
          <w:rFonts w:ascii="Arial" w:hAnsi="Arial" w:cs="Arial"/>
          <w:i/>
          <w:sz w:val="20"/>
          <w:szCs w:val="20"/>
          <w:u w:val="single"/>
        </w:rPr>
        <w:t>test</w:t>
      </w:r>
      <w:r w:rsidR="00706194" w:rsidRPr="00AB7376">
        <w:rPr>
          <w:rFonts w:ascii="Arial" w:hAnsi="Arial" w:cs="Arial"/>
          <w:sz w:val="20"/>
          <w:szCs w:val="20"/>
        </w:rPr>
        <w:t xml:space="preserve"> and then </w:t>
      </w:r>
      <w:r w:rsidR="00706194" w:rsidRPr="00AB7376">
        <w:rPr>
          <w:rFonts w:ascii="Arial" w:hAnsi="Arial" w:cs="Arial"/>
          <w:i/>
          <w:sz w:val="20"/>
          <w:szCs w:val="20"/>
          <w:u w:val="single"/>
        </w:rPr>
        <w:t>reset</w:t>
      </w:r>
      <w:r w:rsidR="00706194" w:rsidRPr="00AB7376">
        <w:rPr>
          <w:rFonts w:ascii="Arial" w:hAnsi="Arial" w:cs="Arial"/>
          <w:sz w:val="20"/>
          <w:szCs w:val="20"/>
        </w:rPr>
        <w:t xml:space="preserve"> located on the outlet.  </w:t>
      </w:r>
      <w:r w:rsidR="00706194" w:rsidRPr="00AB7376">
        <w:rPr>
          <w:rFonts w:ascii="Arial" w:hAnsi="Arial" w:cs="Arial"/>
          <w:b/>
          <w:sz w:val="20"/>
          <w:szCs w:val="20"/>
          <w:u w:val="single"/>
        </w:rPr>
        <w:t>Electric utility service is your responsibility and you must make sure service is discontinued at the expiration of the lease</w:t>
      </w:r>
      <w:r w:rsidR="00706194" w:rsidRPr="00AB7376">
        <w:rPr>
          <w:rFonts w:ascii="Arial" w:hAnsi="Arial" w:cs="Arial"/>
          <w:sz w:val="20"/>
          <w:szCs w:val="20"/>
        </w:rPr>
        <w:t>.  Rememb</w:t>
      </w:r>
      <w:r w:rsidR="00ED0960">
        <w:rPr>
          <w:rFonts w:ascii="Arial" w:hAnsi="Arial" w:cs="Arial"/>
          <w:sz w:val="20"/>
          <w:szCs w:val="20"/>
        </w:rPr>
        <w:t>er to provide them with a forwarding</w:t>
      </w:r>
      <w:r w:rsidR="00706194" w:rsidRPr="00AB7376">
        <w:rPr>
          <w:rFonts w:ascii="Arial" w:hAnsi="Arial" w:cs="Arial"/>
          <w:sz w:val="20"/>
          <w:szCs w:val="20"/>
        </w:rPr>
        <w:t xml:space="preserve"> address.</w:t>
      </w:r>
    </w:p>
    <w:p w14:paraId="3C3846A3" w14:textId="77777777" w:rsidR="0051640A" w:rsidRDefault="0051640A" w:rsidP="006E4E89">
      <w:pPr>
        <w:spacing w:after="0" w:line="240" w:lineRule="auto"/>
        <w:rPr>
          <w:rFonts w:ascii="Arial" w:hAnsi="Arial" w:cs="Arial"/>
          <w:sz w:val="24"/>
          <w:szCs w:val="24"/>
        </w:rPr>
      </w:pPr>
    </w:p>
    <w:p w14:paraId="55FAA6AB" w14:textId="77777777" w:rsidR="0051640A" w:rsidRPr="00647CF2" w:rsidRDefault="0051640A" w:rsidP="006E4E89">
      <w:pPr>
        <w:spacing w:after="0" w:line="240" w:lineRule="auto"/>
        <w:rPr>
          <w:rFonts w:ascii="Arial" w:hAnsi="Arial" w:cs="Arial"/>
          <w:b/>
          <w:sz w:val="24"/>
          <w:szCs w:val="24"/>
          <w:u w:val="single"/>
        </w:rPr>
      </w:pPr>
      <w:r w:rsidRPr="00647CF2">
        <w:rPr>
          <w:rFonts w:ascii="Arial" w:hAnsi="Arial" w:cs="Arial"/>
          <w:b/>
          <w:sz w:val="24"/>
          <w:szCs w:val="24"/>
          <w:u w:val="single"/>
        </w:rPr>
        <w:t xml:space="preserve">Water Utility </w:t>
      </w:r>
    </w:p>
    <w:p w14:paraId="0BD8C498" w14:textId="77777777" w:rsidR="0051640A" w:rsidRPr="00647CF2" w:rsidRDefault="00E24EC5" w:rsidP="00647CF2">
      <w:pPr>
        <w:spacing w:after="0" w:line="240" w:lineRule="auto"/>
        <w:jc w:val="both"/>
        <w:rPr>
          <w:rFonts w:ascii="Arial" w:hAnsi="Arial" w:cs="Arial"/>
          <w:sz w:val="20"/>
          <w:szCs w:val="20"/>
        </w:rPr>
      </w:pPr>
      <w:r>
        <w:rPr>
          <w:rFonts w:ascii="Arial" w:hAnsi="Arial" w:cs="Arial"/>
          <w:sz w:val="20"/>
          <w:szCs w:val="20"/>
        </w:rPr>
        <w:t>W</w:t>
      </w:r>
      <w:r w:rsidR="00ED0960">
        <w:rPr>
          <w:rFonts w:ascii="Arial" w:hAnsi="Arial" w:cs="Arial"/>
          <w:sz w:val="20"/>
          <w:szCs w:val="20"/>
        </w:rPr>
        <w:t>ater usage</w:t>
      </w:r>
      <w:r>
        <w:rPr>
          <w:rFonts w:ascii="Arial" w:hAnsi="Arial" w:cs="Arial"/>
          <w:sz w:val="20"/>
          <w:szCs w:val="20"/>
        </w:rPr>
        <w:t xml:space="preserve"> is billed</w:t>
      </w:r>
      <w:r w:rsidR="00ED0960">
        <w:rPr>
          <w:rFonts w:ascii="Arial" w:hAnsi="Arial" w:cs="Arial"/>
          <w:sz w:val="20"/>
          <w:szCs w:val="20"/>
        </w:rPr>
        <w:t xml:space="preserve"> every month</w:t>
      </w:r>
      <w:r w:rsidR="0051640A" w:rsidRPr="00647CF2">
        <w:rPr>
          <w:rFonts w:ascii="Arial" w:hAnsi="Arial" w:cs="Arial"/>
          <w:sz w:val="20"/>
          <w:szCs w:val="20"/>
        </w:rPr>
        <w:t xml:space="preserve"> by the City of Decatur Water Department.  If you </w:t>
      </w:r>
      <w:r w:rsidRPr="00647CF2">
        <w:rPr>
          <w:rFonts w:ascii="Arial" w:hAnsi="Arial" w:cs="Arial"/>
          <w:sz w:val="20"/>
          <w:szCs w:val="20"/>
        </w:rPr>
        <w:t>have questions</w:t>
      </w:r>
      <w:r w:rsidR="0051640A" w:rsidRPr="00647CF2">
        <w:rPr>
          <w:rFonts w:ascii="Arial" w:hAnsi="Arial" w:cs="Arial"/>
          <w:sz w:val="20"/>
          <w:szCs w:val="20"/>
        </w:rPr>
        <w:t xml:space="preserve"> about the st</w:t>
      </w:r>
      <w:r>
        <w:rPr>
          <w:rFonts w:ascii="Arial" w:hAnsi="Arial" w:cs="Arial"/>
          <w:sz w:val="20"/>
          <w:szCs w:val="20"/>
        </w:rPr>
        <w:t xml:space="preserve">atement or service, call the City of Decatur </w:t>
      </w:r>
      <w:r w:rsidR="0051640A" w:rsidRPr="00647CF2">
        <w:rPr>
          <w:rFonts w:ascii="Arial" w:hAnsi="Arial" w:cs="Arial"/>
          <w:sz w:val="20"/>
          <w:szCs w:val="20"/>
        </w:rPr>
        <w:t>Water Department between 8:00 am – 4:30 pm, Monday through Friday at (217) 424.2841.</w:t>
      </w:r>
      <w:r w:rsidR="00A20577" w:rsidRPr="00647CF2">
        <w:rPr>
          <w:rFonts w:ascii="Arial" w:hAnsi="Arial" w:cs="Arial"/>
          <w:sz w:val="20"/>
          <w:szCs w:val="20"/>
        </w:rPr>
        <w:t xml:space="preserve"> </w:t>
      </w:r>
      <w:r w:rsidR="008015EC">
        <w:rPr>
          <w:rFonts w:ascii="Arial" w:hAnsi="Arial" w:cs="Arial"/>
          <w:sz w:val="20"/>
          <w:szCs w:val="20"/>
        </w:rPr>
        <w:t>The City of Decatur Water Department is located on the 2</w:t>
      </w:r>
      <w:r w:rsidR="008015EC" w:rsidRPr="008015EC">
        <w:rPr>
          <w:rFonts w:ascii="Arial" w:hAnsi="Arial" w:cs="Arial"/>
          <w:sz w:val="20"/>
          <w:szCs w:val="20"/>
          <w:vertAlign w:val="superscript"/>
        </w:rPr>
        <w:t>nd</w:t>
      </w:r>
      <w:r w:rsidR="008015EC">
        <w:rPr>
          <w:rFonts w:ascii="Arial" w:hAnsi="Arial" w:cs="Arial"/>
          <w:sz w:val="20"/>
          <w:szCs w:val="20"/>
        </w:rPr>
        <w:t xml:space="preserve"> Floor of the Decatur Civic Center</w:t>
      </w:r>
      <w:r>
        <w:rPr>
          <w:rFonts w:ascii="Arial" w:hAnsi="Arial" w:cs="Arial"/>
          <w:sz w:val="20"/>
          <w:szCs w:val="20"/>
        </w:rPr>
        <w:t xml:space="preserve">, located at 1 </w:t>
      </w:r>
      <w:r w:rsidRPr="00E24EC5">
        <w:rPr>
          <w:rFonts w:ascii="Arial" w:hAnsi="Arial" w:cs="Arial"/>
          <w:sz w:val="20"/>
          <w:szCs w:val="20"/>
        </w:rPr>
        <w:t>Gary K Anderson Plaza, Decatur, IL 62523</w:t>
      </w:r>
      <w:r w:rsidR="008015EC">
        <w:rPr>
          <w:rFonts w:ascii="Arial" w:hAnsi="Arial" w:cs="Arial"/>
          <w:sz w:val="20"/>
          <w:szCs w:val="20"/>
        </w:rPr>
        <w:t xml:space="preserve">.  </w:t>
      </w:r>
      <w:r w:rsidR="00A20577" w:rsidRPr="00647CF2">
        <w:rPr>
          <w:rFonts w:ascii="Arial" w:hAnsi="Arial" w:cs="Arial"/>
          <w:sz w:val="20"/>
          <w:szCs w:val="20"/>
        </w:rPr>
        <w:t>Final meter readings and charges will be deducted from your security deposit, paid bills with service dates will be provided in your security deposit return package.</w:t>
      </w:r>
    </w:p>
    <w:p w14:paraId="15FA9FDD" w14:textId="77777777" w:rsidR="0051640A" w:rsidRDefault="0051640A" w:rsidP="006E4E89">
      <w:pPr>
        <w:spacing w:after="0" w:line="240" w:lineRule="auto"/>
        <w:rPr>
          <w:rFonts w:ascii="Arial" w:hAnsi="Arial" w:cs="Arial"/>
          <w:sz w:val="24"/>
          <w:szCs w:val="24"/>
        </w:rPr>
      </w:pPr>
    </w:p>
    <w:p w14:paraId="4AD38DF1" w14:textId="77777777" w:rsidR="0051640A" w:rsidRPr="0051640A" w:rsidRDefault="0051640A" w:rsidP="006E4E89">
      <w:pPr>
        <w:spacing w:after="0" w:line="240" w:lineRule="auto"/>
        <w:rPr>
          <w:rFonts w:ascii="Arial" w:hAnsi="Arial" w:cs="Arial"/>
          <w:sz w:val="24"/>
          <w:szCs w:val="24"/>
        </w:rPr>
      </w:pPr>
    </w:p>
    <w:p w14:paraId="30F93A48" w14:textId="77777777" w:rsidR="00500215" w:rsidRDefault="00500215" w:rsidP="0051640A">
      <w:pPr>
        <w:spacing w:after="0" w:line="240" w:lineRule="auto"/>
        <w:jc w:val="center"/>
        <w:rPr>
          <w:rFonts w:ascii="Arial" w:hAnsi="Arial" w:cs="Arial"/>
          <w:b/>
          <w:sz w:val="28"/>
          <w:szCs w:val="28"/>
        </w:rPr>
      </w:pPr>
    </w:p>
    <w:p w14:paraId="643DACED" w14:textId="77777777" w:rsidR="00500215" w:rsidRDefault="00500215" w:rsidP="0051640A">
      <w:pPr>
        <w:spacing w:after="0" w:line="240" w:lineRule="auto"/>
        <w:jc w:val="center"/>
        <w:rPr>
          <w:rFonts w:ascii="Arial" w:hAnsi="Arial" w:cs="Arial"/>
          <w:b/>
          <w:sz w:val="28"/>
          <w:szCs w:val="28"/>
        </w:rPr>
      </w:pPr>
    </w:p>
    <w:p w14:paraId="2D1FF8F5" w14:textId="77777777" w:rsidR="00500215" w:rsidRDefault="00500215" w:rsidP="0051640A">
      <w:pPr>
        <w:spacing w:after="0" w:line="240" w:lineRule="auto"/>
        <w:jc w:val="center"/>
        <w:rPr>
          <w:rFonts w:ascii="Arial" w:hAnsi="Arial" w:cs="Arial"/>
          <w:b/>
          <w:sz w:val="28"/>
          <w:szCs w:val="28"/>
        </w:rPr>
      </w:pPr>
    </w:p>
    <w:p w14:paraId="3E9EA852" w14:textId="77777777" w:rsidR="00500215" w:rsidRDefault="00500215" w:rsidP="0051640A">
      <w:pPr>
        <w:spacing w:after="0" w:line="240" w:lineRule="auto"/>
        <w:jc w:val="center"/>
        <w:rPr>
          <w:rFonts w:ascii="Arial" w:hAnsi="Arial" w:cs="Arial"/>
          <w:b/>
          <w:sz w:val="28"/>
          <w:szCs w:val="28"/>
        </w:rPr>
      </w:pPr>
    </w:p>
    <w:p w14:paraId="67AC190B" w14:textId="77777777" w:rsidR="00500215" w:rsidRDefault="00500215" w:rsidP="0051640A">
      <w:pPr>
        <w:spacing w:after="0" w:line="240" w:lineRule="auto"/>
        <w:jc w:val="center"/>
        <w:rPr>
          <w:rFonts w:ascii="Arial" w:hAnsi="Arial" w:cs="Arial"/>
          <w:b/>
          <w:sz w:val="28"/>
          <w:szCs w:val="28"/>
        </w:rPr>
      </w:pPr>
    </w:p>
    <w:p w14:paraId="5049B13B" w14:textId="77777777" w:rsidR="00E81019" w:rsidRDefault="00E81019" w:rsidP="0051640A">
      <w:pPr>
        <w:spacing w:after="0" w:line="240" w:lineRule="auto"/>
        <w:jc w:val="center"/>
        <w:rPr>
          <w:rFonts w:ascii="Arial" w:hAnsi="Arial" w:cs="Arial"/>
          <w:b/>
          <w:sz w:val="28"/>
          <w:szCs w:val="28"/>
        </w:rPr>
      </w:pPr>
    </w:p>
    <w:p w14:paraId="36211667" w14:textId="77777777" w:rsidR="00E81019" w:rsidRDefault="00E81019" w:rsidP="0051640A">
      <w:pPr>
        <w:spacing w:after="0" w:line="240" w:lineRule="auto"/>
        <w:jc w:val="center"/>
        <w:rPr>
          <w:rFonts w:ascii="Arial" w:hAnsi="Arial" w:cs="Arial"/>
          <w:b/>
          <w:sz w:val="28"/>
          <w:szCs w:val="28"/>
        </w:rPr>
      </w:pPr>
    </w:p>
    <w:p w14:paraId="2E652B76" w14:textId="77777777" w:rsidR="00E81019" w:rsidRDefault="00E81019" w:rsidP="0051640A">
      <w:pPr>
        <w:spacing w:after="0" w:line="240" w:lineRule="auto"/>
        <w:jc w:val="center"/>
        <w:rPr>
          <w:rFonts w:ascii="Arial" w:hAnsi="Arial" w:cs="Arial"/>
          <w:b/>
          <w:sz w:val="28"/>
          <w:szCs w:val="28"/>
        </w:rPr>
      </w:pPr>
    </w:p>
    <w:p w14:paraId="7A4110A0" w14:textId="77777777" w:rsidR="009B61A9" w:rsidRPr="00AB7376" w:rsidRDefault="0051640A" w:rsidP="0051640A">
      <w:pPr>
        <w:spacing w:after="0" w:line="240" w:lineRule="auto"/>
        <w:jc w:val="center"/>
        <w:rPr>
          <w:rFonts w:ascii="Arial" w:hAnsi="Arial" w:cs="Arial"/>
          <w:b/>
          <w:sz w:val="28"/>
          <w:szCs w:val="28"/>
        </w:rPr>
      </w:pPr>
      <w:r w:rsidRPr="00AB7376">
        <w:rPr>
          <w:rFonts w:ascii="Arial" w:hAnsi="Arial" w:cs="Arial"/>
          <w:b/>
          <w:sz w:val="28"/>
          <w:szCs w:val="28"/>
        </w:rPr>
        <w:lastRenderedPageBreak/>
        <w:t>BIG BLUE CLUBHOUSE</w:t>
      </w:r>
    </w:p>
    <w:p w14:paraId="2D27C442" w14:textId="77777777" w:rsidR="00E76FAB" w:rsidRPr="00C71955" w:rsidRDefault="00E76FAB" w:rsidP="0051640A">
      <w:pPr>
        <w:spacing w:after="0" w:line="240" w:lineRule="auto"/>
        <w:jc w:val="center"/>
        <w:rPr>
          <w:rFonts w:ascii="Arial" w:hAnsi="Arial" w:cs="Arial"/>
          <w:b/>
          <w:sz w:val="20"/>
          <w:szCs w:val="20"/>
        </w:rPr>
      </w:pPr>
    </w:p>
    <w:p w14:paraId="69A0F4CF" w14:textId="77777777" w:rsidR="00A20577" w:rsidRPr="00647CF2" w:rsidRDefault="00A20577" w:rsidP="006E4E89">
      <w:pPr>
        <w:spacing w:after="0" w:line="240" w:lineRule="auto"/>
        <w:rPr>
          <w:rFonts w:ascii="Arial" w:hAnsi="Arial" w:cs="Arial"/>
          <w:b/>
          <w:sz w:val="24"/>
          <w:szCs w:val="24"/>
          <w:u w:val="single"/>
        </w:rPr>
      </w:pPr>
      <w:r w:rsidRPr="00647CF2">
        <w:rPr>
          <w:rFonts w:ascii="Arial" w:hAnsi="Arial" w:cs="Arial"/>
          <w:b/>
          <w:sz w:val="24"/>
          <w:szCs w:val="24"/>
          <w:u w:val="single"/>
        </w:rPr>
        <w:t>Big Blue Clubhouse</w:t>
      </w:r>
    </w:p>
    <w:p w14:paraId="5EDCAB6C" w14:textId="77777777" w:rsidR="00A20577" w:rsidRPr="00647CF2" w:rsidRDefault="005E0559" w:rsidP="00647CF2">
      <w:pPr>
        <w:spacing w:after="0" w:line="240" w:lineRule="auto"/>
        <w:jc w:val="both"/>
        <w:rPr>
          <w:rFonts w:ascii="Arial" w:hAnsi="Arial" w:cs="Arial"/>
          <w:b/>
          <w:sz w:val="20"/>
          <w:szCs w:val="20"/>
          <w:u w:val="single"/>
        </w:rPr>
      </w:pPr>
      <w:r>
        <w:rPr>
          <w:rFonts w:ascii="Arial" w:hAnsi="Arial" w:cs="Arial"/>
          <w:sz w:val="20"/>
          <w:szCs w:val="20"/>
        </w:rPr>
        <w:t>Big Blue Clubhouse hours are from 10:00am–10:00pm</w:t>
      </w:r>
      <w:r w:rsidR="008015EC">
        <w:rPr>
          <w:rFonts w:ascii="Arial" w:hAnsi="Arial" w:cs="Arial"/>
          <w:sz w:val="20"/>
          <w:szCs w:val="20"/>
        </w:rPr>
        <w:t>. If there are</w:t>
      </w:r>
      <w:r>
        <w:rPr>
          <w:rFonts w:ascii="Arial" w:hAnsi="Arial" w:cs="Arial"/>
          <w:sz w:val="20"/>
          <w:szCs w:val="20"/>
        </w:rPr>
        <w:t xml:space="preserve"> </w:t>
      </w:r>
      <w:r w:rsidR="008015EC">
        <w:rPr>
          <w:rFonts w:ascii="Arial" w:hAnsi="Arial" w:cs="Arial"/>
          <w:sz w:val="20"/>
          <w:szCs w:val="20"/>
        </w:rPr>
        <w:t>a</w:t>
      </w:r>
      <w:r w:rsidR="00A20577" w:rsidRPr="00647CF2">
        <w:rPr>
          <w:rFonts w:ascii="Arial" w:hAnsi="Arial" w:cs="Arial"/>
          <w:sz w:val="20"/>
          <w:szCs w:val="20"/>
        </w:rPr>
        <w:t>ny damage</w:t>
      </w:r>
      <w:r w:rsidR="008015EC">
        <w:rPr>
          <w:rFonts w:ascii="Arial" w:hAnsi="Arial" w:cs="Arial"/>
          <w:sz w:val="20"/>
          <w:szCs w:val="20"/>
        </w:rPr>
        <w:t>s</w:t>
      </w:r>
      <w:r w:rsidR="00A20577" w:rsidRPr="00647CF2">
        <w:rPr>
          <w:rFonts w:ascii="Arial" w:hAnsi="Arial" w:cs="Arial"/>
          <w:sz w:val="20"/>
          <w:szCs w:val="20"/>
        </w:rPr>
        <w:t xml:space="preserve"> </w:t>
      </w:r>
      <w:r w:rsidR="00E81019">
        <w:rPr>
          <w:rFonts w:ascii="Arial" w:hAnsi="Arial" w:cs="Arial"/>
          <w:sz w:val="20"/>
          <w:szCs w:val="20"/>
        </w:rPr>
        <w:t xml:space="preserve">or missing/stolen Woods property </w:t>
      </w:r>
      <w:r w:rsidR="00A20577" w:rsidRPr="00647CF2">
        <w:rPr>
          <w:rFonts w:ascii="Arial" w:hAnsi="Arial" w:cs="Arial"/>
          <w:sz w:val="20"/>
          <w:szCs w:val="20"/>
        </w:rPr>
        <w:t>to the clubhouse</w:t>
      </w:r>
      <w:r w:rsidR="00ED0960">
        <w:rPr>
          <w:rFonts w:ascii="Arial" w:hAnsi="Arial" w:cs="Arial"/>
          <w:sz w:val="20"/>
          <w:szCs w:val="20"/>
        </w:rPr>
        <w:t xml:space="preserve">, </w:t>
      </w:r>
      <w:r w:rsidR="008015EC">
        <w:rPr>
          <w:rFonts w:ascii="Arial" w:hAnsi="Arial" w:cs="Arial"/>
          <w:sz w:val="20"/>
          <w:szCs w:val="20"/>
        </w:rPr>
        <w:t>then you</w:t>
      </w:r>
      <w:r w:rsidR="00E76FAB" w:rsidRPr="00647CF2">
        <w:rPr>
          <w:rFonts w:ascii="Arial" w:hAnsi="Arial" w:cs="Arial"/>
          <w:sz w:val="20"/>
          <w:szCs w:val="20"/>
        </w:rPr>
        <w:t xml:space="preserve"> will be billed as common area charges (prorated a</w:t>
      </w:r>
      <w:r w:rsidR="00ED0960">
        <w:rPr>
          <w:rFonts w:ascii="Arial" w:hAnsi="Arial" w:cs="Arial"/>
          <w:sz w:val="20"/>
          <w:szCs w:val="20"/>
        </w:rPr>
        <w:t xml:space="preserve">mongst all residents equally).  </w:t>
      </w:r>
      <w:r w:rsidR="00E76FAB" w:rsidRPr="00647CF2">
        <w:rPr>
          <w:rFonts w:ascii="Arial" w:hAnsi="Arial" w:cs="Arial"/>
          <w:sz w:val="20"/>
          <w:szCs w:val="20"/>
        </w:rPr>
        <w:t>If you notice a resident/guest who is causing damage to the clubhouse</w:t>
      </w:r>
      <w:r w:rsidR="00B606AC">
        <w:rPr>
          <w:rFonts w:ascii="Arial" w:hAnsi="Arial" w:cs="Arial"/>
          <w:sz w:val="20"/>
          <w:szCs w:val="20"/>
        </w:rPr>
        <w:t>,</w:t>
      </w:r>
      <w:r w:rsidR="00E76FAB" w:rsidRPr="00647CF2">
        <w:rPr>
          <w:rFonts w:ascii="Arial" w:hAnsi="Arial" w:cs="Arial"/>
          <w:sz w:val="20"/>
          <w:szCs w:val="20"/>
        </w:rPr>
        <w:t xml:space="preserve"> please</w:t>
      </w:r>
      <w:r w:rsidR="00ED0960">
        <w:rPr>
          <w:rFonts w:ascii="Arial" w:hAnsi="Arial" w:cs="Arial"/>
          <w:sz w:val="20"/>
          <w:szCs w:val="20"/>
        </w:rPr>
        <w:t xml:space="preserve"> inform our staff immediately.  </w:t>
      </w:r>
      <w:r w:rsidR="00E76FAB" w:rsidRPr="00647CF2">
        <w:rPr>
          <w:rFonts w:ascii="Arial" w:hAnsi="Arial" w:cs="Arial"/>
          <w:sz w:val="20"/>
          <w:szCs w:val="20"/>
        </w:rPr>
        <w:t>If we know who is causing the damage, we will bill/charge those people directly.</w:t>
      </w:r>
    </w:p>
    <w:p w14:paraId="52A94299" w14:textId="77777777" w:rsidR="00ED0960" w:rsidRPr="00500215" w:rsidRDefault="00ED0960" w:rsidP="006E4E89">
      <w:pPr>
        <w:spacing w:after="0" w:line="240" w:lineRule="auto"/>
        <w:rPr>
          <w:rFonts w:ascii="Arial" w:hAnsi="Arial" w:cs="Arial"/>
          <w:b/>
          <w:sz w:val="28"/>
          <w:szCs w:val="28"/>
          <w:u w:val="single"/>
        </w:rPr>
      </w:pPr>
    </w:p>
    <w:p w14:paraId="426CC4CB" w14:textId="77777777" w:rsidR="006E4E89" w:rsidRPr="00647CF2" w:rsidRDefault="005E0559" w:rsidP="006E4E89">
      <w:pPr>
        <w:spacing w:after="0" w:line="240" w:lineRule="auto"/>
        <w:rPr>
          <w:rFonts w:ascii="Arial" w:hAnsi="Arial" w:cs="Arial"/>
          <w:sz w:val="24"/>
          <w:szCs w:val="24"/>
        </w:rPr>
      </w:pPr>
      <w:r>
        <w:rPr>
          <w:rFonts w:ascii="Arial" w:hAnsi="Arial" w:cs="Arial"/>
          <w:b/>
          <w:sz w:val="24"/>
          <w:szCs w:val="24"/>
          <w:u w:val="single"/>
        </w:rPr>
        <w:t>TV Lounge/Game A</w:t>
      </w:r>
      <w:r w:rsidR="0051640A" w:rsidRPr="00647CF2">
        <w:rPr>
          <w:rFonts w:ascii="Arial" w:hAnsi="Arial" w:cs="Arial"/>
          <w:b/>
          <w:sz w:val="24"/>
          <w:szCs w:val="24"/>
          <w:u w:val="single"/>
        </w:rPr>
        <w:t>rea</w:t>
      </w:r>
      <w:r w:rsidR="00B606AC">
        <w:rPr>
          <w:rFonts w:ascii="Arial" w:hAnsi="Arial" w:cs="Arial"/>
          <w:b/>
          <w:sz w:val="24"/>
          <w:szCs w:val="24"/>
          <w:u w:val="single"/>
        </w:rPr>
        <w:t>*</w:t>
      </w:r>
    </w:p>
    <w:p w14:paraId="61C67816" w14:textId="77777777" w:rsidR="006E4E89" w:rsidRPr="00647CF2" w:rsidRDefault="0051640A" w:rsidP="00647CF2">
      <w:pPr>
        <w:spacing w:after="0" w:line="240" w:lineRule="auto"/>
        <w:jc w:val="both"/>
        <w:rPr>
          <w:rFonts w:ascii="Arial" w:hAnsi="Arial" w:cs="Arial"/>
          <w:sz w:val="20"/>
          <w:szCs w:val="20"/>
        </w:rPr>
      </w:pPr>
      <w:r w:rsidRPr="00647CF2">
        <w:rPr>
          <w:rFonts w:ascii="Arial" w:hAnsi="Arial" w:cs="Arial"/>
          <w:sz w:val="20"/>
          <w:szCs w:val="20"/>
        </w:rPr>
        <w:t>The m</w:t>
      </w:r>
      <w:r w:rsidR="00221518">
        <w:rPr>
          <w:rFonts w:ascii="Arial" w:hAnsi="Arial" w:cs="Arial"/>
          <w:sz w:val="20"/>
          <w:szCs w:val="20"/>
        </w:rPr>
        <w:t>ain level of the Clubhouse</w:t>
      </w:r>
      <w:r w:rsidRPr="00647CF2">
        <w:rPr>
          <w:rFonts w:ascii="Arial" w:hAnsi="Arial" w:cs="Arial"/>
          <w:sz w:val="20"/>
          <w:szCs w:val="20"/>
        </w:rPr>
        <w:t xml:space="preserve"> contains a TV lounge and game area.  Residents are welcome to use this</w:t>
      </w:r>
      <w:r w:rsidR="008015EC">
        <w:rPr>
          <w:rFonts w:ascii="Arial" w:hAnsi="Arial" w:cs="Arial"/>
          <w:sz w:val="20"/>
          <w:szCs w:val="20"/>
        </w:rPr>
        <w:t xml:space="preserve"> area, but smoking and alcohol</w:t>
      </w:r>
      <w:r w:rsidRPr="00647CF2">
        <w:rPr>
          <w:rFonts w:ascii="Arial" w:hAnsi="Arial" w:cs="Arial"/>
          <w:sz w:val="20"/>
          <w:szCs w:val="20"/>
        </w:rPr>
        <w:t xml:space="preserve"> are not allowed.  </w:t>
      </w:r>
      <w:r w:rsidR="008015EC">
        <w:rPr>
          <w:rFonts w:ascii="Arial" w:hAnsi="Arial" w:cs="Arial"/>
          <w:sz w:val="20"/>
          <w:szCs w:val="20"/>
        </w:rPr>
        <w:t xml:space="preserve">Any food or </w:t>
      </w:r>
      <w:r w:rsidR="00221518">
        <w:rPr>
          <w:rFonts w:ascii="Arial" w:hAnsi="Arial" w:cs="Arial"/>
          <w:sz w:val="20"/>
          <w:szCs w:val="20"/>
        </w:rPr>
        <w:t>beverages</w:t>
      </w:r>
      <w:r w:rsidR="00ED0960">
        <w:rPr>
          <w:rFonts w:ascii="Arial" w:hAnsi="Arial" w:cs="Arial"/>
          <w:sz w:val="20"/>
          <w:szCs w:val="20"/>
        </w:rPr>
        <w:t xml:space="preserve"> found in the refrigerat</w:t>
      </w:r>
      <w:r w:rsidR="00E24EC5">
        <w:rPr>
          <w:rFonts w:ascii="Arial" w:hAnsi="Arial" w:cs="Arial"/>
          <w:sz w:val="20"/>
          <w:szCs w:val="20"/>
        </w:rPr>
        <w:t>or will be discarded</w:t>
      </w:r>
      <w:r w:rsidR="00ED0960">
        <w:rPr>
          <w:rFonts w:ascii="Arial" w:hAnsi="Arial" w:cs="Arial"/>
          <w:sz w:val="20"/>
          <w:szCs w:val="20"/>
        </w:rPr>
        <w:t xml:space="preserve">.  </w:t>
      </w:r>
      <w:r w:rsidR="00221518">
        <w:rPr>
          <w:rFonts w:ascii="Arial" w:hAnsi="Arial" w:cs="Arial"/>
          <w:sz w:val="20"/>
          <w:szCs w:val="20"/>
        </w:rPr>
        <w:t>This area can be reserved at the</w:t>
      </w:r>
      <w:r w:rsidR="003C1D0B">
        <w:rPr>
          <w:rFonts w:ascii="Arial" w:hAnsi="Arial" w:cs="Arial"/>
          <w:sz w:val="20"/>
          <w:szCs w:val="20"/>
        </w:rPr>
        <w:t xml:space="preserve"> Woods</w:t>
      </w:r>
      <w:r w:rsidR="00221518">
        <w:rPr>
          <w:rFonts w:ascii="Arial" w:hAnsi="Arial" w:cs="Arial"/>
          <w:sz w:val="20"/>
          <w:szCs w:val="20"/>
        </w:rPr>
        <w:t xml:space="preserve"> off</w:t>
      </w:r>
      <w:r w:rsidR="005E0559">
        <w:rPr>
          <w:rFonts w:ascii="Arial" w:hAnsi="Arial" w:cs="Arial"/>
          <w:sz w:val="20"/>
          <w:szCs w:val="20"/>
        </w:rPr>
        <w:t>ice and requires a $100</w:t>
      </w:r>
      <w:r w:rsidR="00221518">
        <w:rPr>
          <w:rFonts w:ascii="Arial" w:hAnsi="Arial" w:cs="Arial"/>
          <w:sz w:val="20"/>
          <w:szCs w:val="20"/>
        </w:rPr>
        <w:t xml:space="preserve"> dep</w:t>
      </w:r>
      <w:r w:rsidR="005E0559">
        <w:rPr>
          <w:rFonts w:ascii="Arial" w:hAnsi="Arial" w:cs="Arial"/>
          <w:sz w:val="20"/>
          <w:szCs w:val="20"/>
        </w:rPr>
        <w:t>osit</w:t>
      </w:r>
      <w:r w:rsidR="003C1D0B">
        <w:rPr>
          <w:rFonts w:ascii="Arial" w:hAnsi="Arial" w:cs="Arial"/>
          <w:sz w:val="20"/>
          <w:szCs w:val="20"/>
        </w:rPr>
        <w:t xml:space="preserve"> (NO CASH)</w:t>
      </w:r>
      <w:r w:rsidR="005E0559">
        <w:rPr>
          <w:rFonts w:ascii="Arial" w:hAnsi="Arial" w:cs="Arial"/>
          <w:sz w:val="20"/>
          <w:szCs w:val="20"/>
        </w:rPr>
        <w:t xml:space="preserve"> at that time.  The</w:t>
      </w:r>
      <w:r w:rsidR="00221518">
        <w:rPr>
          <w:rFonts w:ascii="Arial" w:hAnsi="Arial" w:cs="Arial"/>
          <w:sz w:val="20"/>
          <w:szCs w:val="20"/>
        </w:rPr>
        <w:t xml:space="preserve"> deposit will be returned as long as the area is in proper condition.  </w:t>
      </w:r>
      <w:r w:rsidRPr="00647CF2">
        <w:rPr>
          <w:rFonts w:ascii="Arial" w:hAnsi="Arial" w:cs="Arial"/>
          <w:sz w:val="20"/>
          <w:szCs w:val="20"/>
        </w:rPr>
        <w:t>Billiard cues/balls are stored in the bench seat.</w:t>
      </w:r>
    </w:p>
    <w:p w14:paraId="15F9C3C1" w14:textId="77777777" w:rsidR="00B606AC" w:rsidRDefault="00B606AC" w:rsidP="006E4E89">
      <w:pPr>
        <w:spacing w:after="0" w:line="240" w:lineRule="auto"/>
        <w:rPr>
          <w:rFonts w:ascii="Arial" w:hAnsi="Arial" w:cs="Arial"/>
          <w:b/>
          <w:sz w:val="28"/>
          <w:szCs w:val="28"/>
          <w:u w:val="single"/>
        </w:rPr>
      </w:pPr>
    </w:p>
    <w:p w14:paraId="29D77BD6" w14:textId="77777777" w:rsidR="0051640A" w:rsidRPr="00647CF2" w:rsidRDefault="0051640A" w:rsidP="006E4E89">
      <w:pPr>
        <w:spacing w:after="0" w:line="240" w:lineRule="auto"/>
        <w:rPr>
          <w:rFonts w:ascii="Arial" w:hAnsi="Arial" w:cs="Arial"/>
          <w:b/>
          <w:sz w:val="24"/>
          <w:szCs w:val="24"/>
          <w:u w:val="single"/>
        </w:rPr>
      </w:pPr>
      <w:r w:rsidRPr="00647CF2">
        <w:rPr>
          <w:rFonts w:ascii="Arial" w:hAnsi="Arial" w:cs="Arial"/>
          <w:b/>
          <w:sz w:val="24"/>
          <w:szCs w:val="24"/>
          <w:u w:val="single"/>
        </w:rPr>
        <w:t>Fitness Center</w:t>
      </w:r>
    </w:p>
    <w:p w14:paraId="4AB68779" w14:textId="77777777" w:rsidR="0051640A" w:rsidRPr="003C1D0B" w:rsidRDefault="0051640A" w:rsidP="00647CF2">
      <w:pPr>
        <w:spacing w:after="0" w:line="240" w:lineRule="auto"/>
        <w:jc w:val="both"/>
        <w:rPr>
          <w:rFonts w:ascii="Arial" w:hAnsi="Arial" w:cs="Arial"/>
          <w:b/>
          <w:sz w:val="20"/>
          <w:szCs w:val="20"/>
        </w:rPr>
      </w:pPr>
      <w:r w:rsidRPr="00647CF2">
        <w:rPr>
          <w:rFonts w:ascii="Arial" w:hAnsi="Arial" w:cs="Arial"/>
          <w:sz w:val="20"/>
          <w:szCs w:val="20"/>
        </w:rPr>
        <w:t>The Fitness Center is located on the up</w:t>
      </w:r>
      <w:r w:rsidR="007804A0">
        <w:rPr>
          <w:rFonts w:ascii="Arial" w:hAnsi="Arial" w:cs="Arial"/>
          <w:sz w:val="20"/>
          <w:szCs w:val="20"/>
        </w:rPr>
        <w:t>per level of the Big Blue Clubhouse</w:t>
      </w:r>
      <w:r w:rsidRPr="00647CF2">
        <w:rPr>
          <w:rFonts w:ascii="Arial" w:hAnsi="Arial" w:cs="Arial"/>
          <w:sz w:val="20"/>
          <w:szCs w:val="20"/>
        </w:rPr>
        <w:t xml:space="preserve">.  </w:t>
      </w:r>
      <w:r w:rsidR="00B606AC">
        <w:rPr>
          <w:rFonts w:ascii="Arial" w:hAnsi="Arial" w:cs="Arial"/>
          <w:sz w:val="20"/>
          <w:szCs w:val="20"/>
        </w:rPr>
        <w:t>Fitness Center h</w:t>
      </w:r>
      <w:r w:rsidR="008015EC" w:rsidRPr="008015EC">
        <w:rPr>
          <w:rFonts w:ascii="Arial" w:hAnsi="Arial" w:cs="Arial"/>
          <w:sz w:val="20"/>
          <w:szCs w:val="20"/>
        </w:rPr>
        <w:t>ours are 8</w:t>
      </w:r>
      <w:r w:rsidR="003C1D0B">
        <w:rPr>
          <w:rFonts w:ascii="Arial" w:hAnsi="Arial" w:cs="Arial"/>
          <w:sz w:val="20"/>
          <w:szCs w:val="20"/>
        </w:rPr>
        <w:t xml:space="preserve">:00 </w:t>
      </w:r>
      <w:r w:rsidR="008015EC" w:rsidRPr="008015EC">
        <w:rPr>
          <w:rFonts w:ascii="Arial" w:hAnsi="Arial" w:cs="Arial"/>
          <w:sz w:val="20"/>
          <w:szCs w:val="20"/>
        </w:rPr>
        <w:t>am – 12</w:t>
      </w:r>
      <w:r w:rsidR="003C1D0B">
        <w:rPr>
          <w:rFonts w:ascii="Arial" w:hAnsi="Arial" w:cs="Arial"/>
          <w:sz w:val="20"/>
          <w:szCs w:val="20"/>
        </w:rPr>
        <w:t>:00 midnight</w:t>
      </w:r>
      <w:r w:rsidR="008015EC" w:rsidRPr="008015EC">
        <w:rPr>
          <w:rFonts w:ascii="Arial" w:hAnsi="Arial" w:cs="Arial"/>
          <w:sz w:val="20"/>
          <w:szCs w:val="20"/>
        </w:rPr>
        <w:t xml:space="preserve"> daily.</w:t>
      </w:r>
      <w:r w:rsidR="008015EC">
        <w:rPr>
          <w:rFonts w:ascii="Arial" w:hAnsi="Arial" w:cs="Arial"/>
          <w:sz w:val="20"/>
          <w:szCs w:val="20"/>
        </w:rPr>
        <w:t xml:space="preserve">  </w:t>
      </w:r>
      <w:r w:rsidRPr="00647CF2">
        <w:rPr>
          <w:rFonts w:ascii="Arial" w:hAnsi="Arial" w:cs="Arial"/>
          <w:sz w:val="20"/>
          <w:szCs w:val="20"/>
        </w:rPr>
        <w:t>The Fitness Center is for</w:t>
      </w:r>
      <w:r w:rsidR="007804A0">
        <w:rPr>
          <w:rFonts w:ascii="Arial" w:hAnsi="Arial" w:cs="Arial"/>
          <w:sz w:val="20"/>
          <w:szCs w:val="20"/>
        </w:rPr>
        <w:t xml:space="preserve"> the exclu</w:t>
      </w:r>
      <w:r w:rsidR="003C1D0B">
        <w:rPr>
          <w:rFonts w:ascii="Arial" w:hAnsi="Arial" w:cs="Arial"/>
          <w:sz w:val="20"/>
          <w:szCs w:val="20"/>
        </w:rPr>
        <w:t>sive use of The Woods and 1030</w:t>
      </w:r>
      <w:r w:rsidRPr="00647CF2">
        <w:rPr>
          <w:rFonts w:ascii="Arial" w:hAnsi="Arial" w:cs="Arial"/>
          <w:sz w:val="20"/>
          <w:szCs w:val="20"/>
        </w:rPr>
        <w:t xml:space="preserve"> residents, and can be accessed with your </w:t>
      </w:r>
      <w:r w:rsidR="00E76FAB" w:rsidRPr="00647CF2">
        <w:rPr>
          <w:rFonts w:ascii="Arial" w:hAnsi="Arial" w:cs="Arial"/>
          <w:sz w:val="20"/>
          <w:szCs w:val="20"/>
        </w:rPr>
        <w:t>Woods Fob</w:t>
      </w:r>
      <w:r w:rsidR="008015EC">
        <w:rPr>
          <w:rFonts w:ascii="Arial" w:hAnsi="Arial" w:cs="Arial"/>
          <w:sz w:val="20"/>
          <w:szCs w:val="20"/>
        </w:rPr>
        <w:t xml:space="preserve">. </w:t>
      </w:r>
      <w:r w:rsidRPr="00647CF2">
        <w:rPr>
          <w:rFonts w:ascii="Arial" w:hAnsi="Arial" w:cs="Arial"/>
          <w:sz w:val="20"/>
          <w:szCs w:val="20"/>
        </w:rPr>
        <w:t xml:space="preserve"> No food is allowed in this area.  Please be courteous by cleaning </w:t>
      </w:r>
      <w:r w:rsidR="002C19C5" w:rsidRPr="00647CF2">
        <w:rPr>
          <w:rFonts w:ascii="Arial" w:hAnsi="Arial" w:cs="Arial"/>
          <w:sz w:val="20"/>
          <w:szCs w:val="20"/>
        </w:rPr>
        <w:t>any equipment that you ha</w:t>
      </w:r>
      <w:r w:rsidR="003C1D0B">
        <w:rPr>
          <w:rFonts w:ascii="Arial" w:hAnsi="Arial" w:cs="Arial"/>
          <w:sz w:val="20"/>
          <w:szCs w:val="20"/>
        </w:rPr>
        <w:t>ve utilized, and</w:t>
      </w:r>
      <w:r w:rsidR="002C19C5" w:rsidRPr="00647CF2">
        <w:rPr>
          <w:rFonts w:ascii="Arial" w:hAnsi="Arial" w:cs="Arial"/>
          <w:sz w:val="20"/>
          <w:szCs w:val="20"/>
        </w:rPr>
        <w:t xml:space="preserve"> turn</w:t>
      </w:r>
      <w:r w:rsidR="003C1D0B">
        <w:rPr>
          <w:rFonts w:ascii="Arial" w:hAnsi="Arial" w:cs="Arial"/>
          <w:sz w:val="20"/>
          <w:szCs w:val="20"/>
        </w:rPr>
        <w:t>ing</w:t>
      </w:r>
      <w:r w:rsidR="002C19C5" w:rsidRPr="00647CF2">
        <w:rPr>
          <w:rFonts w:ascii="Arial" w:hAnsi="Arial" w:cs="Arial"/>
          <w:sz w:val="20"/>
          <w:szCs w:val="20"/>
        </w:rPr>
        <w:t xml:space="preserve"> off the TV’s when leaving the Fitness Center.</w:t>
      </w:r>
      <w:r w:rsidR="00221518">
        <w:rPr>
          <w:rFonts w:ascii="Arial" w:hAnsi="Arial" w:cs="Arial"/>
          <w:sz w:val="20"/>
          <w:szCs w:val="20"/>
        </w:rPr>
        <w:t xml:space="preserve">  </w:t>
      </w:r>
      <w:r w:rsidR="00221518" w:rsidRPr="003C1D0B">
        <w:rPr>
          <w:rFonts w:ascii="Arial" w:hAnsi="Arial" w:cs="Arial"/>
          <w:b/>
          <w:sz w:val="20"/>
          <w:szCs w:val="20"/>
        </w:rPr>
        <w:t>Do not move any of the equipment.</w:t>
      </w:r>
    </w:p>
    <w:p w14:paraId="577818C7" w14:textId="77777777" w:rsidR="00C43058" w:rsidRDefault="00C43058" w:rsidP="006E4E89">
      <w:pPr>
        <w:spacing w:after="0" w:line="240" w:lineRule="auto"/>
        <w:rPr>
          <w:rFonts w:ascii="Arial" w:hAnsi="Arial" w:cs="Arial"/>
          <w:sz w:val="24"/>
          <w:szCs w:val="24"/>
        </w:rPr>
      </w:pPr>
    </w:p>
    <w:p w14:paraId="355B72BE" w14:textId="77777777" w:rsidR="00C43058" w:rsidRPr="00647CF2" w:rsidRDefault="00C43058" w:rsidP="006E4E89">
      <w:pPr>
        <w:spacing w:after="0" w:line="240" w:lineRule="auto"/>
        <w:rPr>
          <w:rFonts w:ascii="Arial" w:hAnsi="Arial" w:cs="Arial"/>
          <w:b/>
          <w:sz w:val="24"/>
          <w:szCs w:val="24"/>
          <w:u w:val="single"/>
        </w:rPr>
      </w:pPr>
      <w:r w:rsidRPr="00647CF2">
        <w:rPr>
          <w:rFonts w:ascii="Arial" w:hAnsi="Arial" w:cs="Arial"/>
          <w:b/>
          <w:sz w:val="24"/>
          <w:szCs w:val="24"/>
          <w:u w:val="single"/>
        </w:rPr>
        <w:t>Tanning</w:t>
      </w:r>
    </w:p>
    <w:p w14:paraId="104DC4CF" w14:textId="77777777" w:rsidR="00B76EB1" w:rsidRPr="00647CF2" w:rsidRDefault="00C43058" w:rsidP="00647CF2">
      <w:pPr>
        <w:spacing w:after="0" w:line="240" w:lineRule="auto"/>
        <w:jc w:val="both"/>
        <w:rPr>
          <w:rFonts w:ascii="Arial" w:hAnsi="Arial" w:cs="Arial"/>
          <w:sz w:val="20"/>
          <w:szCs w:val="20"/>
        </w:rPr>
      </w:pPr>
      <w:r w:rsidRPr="00647CF2">
        <w:rPr>
          <w:rFonts w:ascii="Arial" w:hAnsi="Arial" w:cs="Arial"/>
          <w:sz w:val="20"/>
          <w:szCs w:val="20"/>
        </w:rPr>
        <w:t xml:space="preserve">The Woods operates a state and county licensed tanning operation.  </w:t>
      </w:r>
      <w:r w:rsidR="008015EC" w:rsidRPr="008015EC">
        <w:rPr>
          <w:rFonts w:ascii="Arial" w:hAnsi="Arial" w:cs="Arial"/>
          <w:sz w:val="20"/>
          <w:szCs w:val="20"/>
        </w:rPr>
        <w:t>Hours of operation ar</w:t>
      </w:r>
      <w:r w:rsidR="008015EC">
        <w:rPr>
          <w:rFonts w:ascii="Arial" w:hAnsi="Arial" w:cs="Arial"/>
          <w:sz w:val="20"/>
          <w:szCs w:val="20"/>
        </w:rPr>
        <w:t>e Monday through Friday 10</w:t>
      </w:r>
      <w:r w:rsidR="003C1D0B">
        <w:rPr>
          <w:rFonts w:ascii="Arial" w:hAnsi="Arial" w:cs="Arial"/>
          <w:sz w:val="20"/>
          <w:szCs w:val="20"/>
        </w:rPr>
        <w:t>:00</w:t>
      </w:r>
      <w:r w:rsidR="008015EC">
        <w:rPr>
          <w:rFonts w:ascii="Arial" w:hAnsi="Arial" w:cs="Arial"/>
          <w:sz w:val="20"/>
          <w:szCs w:val="20"/>
        </w:rPr>
        <w:t>am – 4:30pm, and Saturday 10am – 3:30</w:t>
      </w:r>
      <w:r w:rsidR="008015EC" w:rsidRPr="008015EC">
        <w:rPr>
          <w:rFonts w:ascii="Arial" w:hAnsi="Arial" w:cs="Arial"/>
          <w:sz w:val="20"/>
          <w:szCs w:val="20"/>
        </w:rPr>
        <w:t xml:space="preserve">pm. </w:t>
      </w:r>
      <w:r w:rsidRPr="00647CF2">
        <w:rPr>
          <w:rFonts w:ascii="Arial" w:hAnsi="Arial" w:cs="Arial"/>
          <w:sz w:val="20"/>
          <w:szCs w:val="20"/>
        </w:rPr>
        <w:t>Tanning is reserved e</w:t>
      </w:r>
      <w:r w:rsidR="003C1D0B">
        <w:rPr>
          <w:rFonts w:ascii="Arial" w:hAnsi="Arial" w:cs="Arial"/>
          <w:sz w:val="20"/>
          <w:szCs w:val="20"/>
        </w:rPr>
        <w:t>xclusively for Woods and 1030</w:t>
      </w:r>
      <w:r w:rsidRPr="00647CF2">
        <w:rPr>
          <w:rFonts w:ascii="Arial" w:hAnsi="Arial" w:cs="Arial"/>
          <w:sz w:val="20"/>
          <w:szCs w:val="20"/>
        </w:rPr>
        <w:t xml:space="preserve"> residents, and is offered free of charge.  As a licensed facility, all applicable regulations have been met, and strict compliance is mandatory.  Please note that you will only be allowed to tan once in a </w:t>
      </w:r>
      <w:r w:rsidR="00C73B2A" w:rsidRPr="00647CF2">
        <w:rPr>
          <w:rFonts w:ascii="Arial" w:hAnsi="Arial" w:cs="Arial"/>
          <w:sz w:val="20"/>
          <w:szCs w:val="20"/>
        </w:rPr>
        <w:t>24-hour</w:t>
      </w:r>
      <w:r w:rsidRPr="00647CF2">
        <w:rPr>
          <w:rFonts w:ascii="Arial" w:hAnsi="Arial" w:cs="Arial"/>
          <w:sz w:val="20"/>
          <w:szCs w:val="20"/>
        </w:rPr>
        <w:t xml:space="preserve"> period.  </w:t>
      </w:r>
      <w:r w:rsidR="00B76EB1" w:rsidRPr="00647CF2">
        <w:rPr>
          <w:rFonts w:ascii="Arial" w:hAnsi="Arial" w:cs="Arial"/>
          <w:b/>
          <w:sz w:val="20"/>
          <w:szCs w:val="20"/>
        </w:rPr>
        <w:t>Tanning appointments are made at http://woodstan.genbook.com.</w:t>
      </w:r>
      <w:r w:rsidR="00B76EB1" w:rsidRPr="00647CF2">
        <w:rPr>
          <w:rFonts w:ascii="Arial" w:hAnsi="Arial" w:cs="Arial"/>
          <w:sz w:val="20"/>
          <w:szCs w:val="20"/>
        </w:rPr>
        <w:t xml:space="preserve"> </w:t>
      </w:r>
      <w:r w:rsidRPr="00647CF2">
        <w:rPr>
          <w:rFonts w:ascii="Arial" w:hAnsi="Arial" w:cs="Arial"/>
          <w:sz w:val="20"/>
          <w:szCs w:val="20"/>
        </w:rPr>
        <w:t xml:space="preserve">Those wishing to tan must register at the time of their appointment at The Woods’ office, and complete all necessary registration and disclosures, AND present their eye protection (goggles).  The Woods does not </w:t>
      </w:r>
      <w:r w:rsidR="00536E46" w:rsidRPr="00647CF2">
        <w:rPr>
          <w:rFonts w:ascii="Arial" w:hAnsi="Arial" w:cs="Arial"/>
          <w:sz w:val="20"/>
          <w:szCs w:val="20"/>
        </w:rPr>
        <w:t>provide</w:t>
      </w:r>
      <w:r w:rsidRPr="00647CF2">
        <w:rPr>
          <w:rFonts w:ascii="Arial" w:hAnsi="Arial" w:cs="Arial"/>
          <w:sz w:val="20"/>
          <w:szCs w:val="20"/>
        </w:rPr>
        <w:t xml:space="preserve"> tanning supplies.  The W</w:t>
      </w:r>
      <w:r w:rsidR="00E76FAB" w:rsidRPr="00647CF2">
        <w:rPr>
          <w:rFonts w:ascii="Arial" w:hAnsi="Arial" w:cs="Arial"/>
          <w:sz w:val="20"/>
          <w:szCs w:val="20"/>
        </w:rPr>
        <w:t>oods’ tanning apparatus is a</w:t>
      </w:r>
      <w:r w:rsidRPr="00647CF2">
        <w:rPr>
          <w:rFonts w:ascii="Arial" w:hAnsi="Arial" w:cs="Arial"/>
          <w:sz w:val="20"/>
          <w:szCs w:val="20"/>
        </w:rPr>
        <w:t xml:space="preserve"> high-powered </w:t>
      </w:r>
      <w:r w:rsidR="00C73B2A" w:rsidRPr="00647CF2">
        <w:rPr>
          <w:rFonts w:ascii="Arial" w:hAnsi="Arial" w:cs="Arial"/>
          <w:sz w:val="20"/>
          <w:szCs w:val="20"/>
        </w:rPr>
        <w:t>10-minute</w:t>
      </w:r>
      <w:r w:rsidRPr="00647CF2">
        <w:rPr>
          <w:rFonts w:ascii="Arial" w:hAnsi="Arial" w:cs="Arial"/>
          <w:sz w:val="20"/>
          <w:szCs w:val="20"/>
        </w:rPr>
        <w:t xml:space="preserve"> tan</w:t>
      </w:r>
      <w:r w:rsidR="008015EC">
        <w:rPr>
          <w:rFonts w:ascii="Arial" w:hAnsi="Arial" w:cs="Arial"/>
          <w:sz w:val="20"/>
          <w:szCs w:val="20"/>
        </w:rPr>
        <w:t xml:space="preserve">ning booth, not the standard </w:t>
      </w:r>
      <w:r w:rsidR="00C73B2A">
        <w:rPr>
          <w:rFonts w:ascii="Arial" w:hAnsi="Arial" w:cs="Arial"/>
          <w:sz w:val="20"/>
          <w:szCs w:val="20"/>
        </w:rPr>
        <w:t>30-minute</w:t>
      </w:r>
      <w:r w:rsidRPr="00647CF2">
        <w:rPr>
          <w:rFonts w:ascii="Arial" w:hAnsi="Arial" w:cs="Arial"/>
          <w:sz w:val="20"/>
          <w:szCs w:val="20"/>
        </w:rPr>
        <w:t xml:space="preserve"> tanning bed.  Due to its intensity</w:t>
      </w:r>
      <w:r w:rsidR="008015EC">
        <w:rPr>
          <w:rFonts w:ascii="Arial" w:hAnsi="Arial" w:cs="Arial"/>
          <w:sz w:val="20"/>
          <w:szCs w:val="20"/>
        </w:rPr>
        <w:t>,</w:t>
      </w:r>
      <w:r w:rsidRPr="00647CF2">
        <w:rPr>
          <w:rFonts w:ascii="Arial" w:hAnsi="Arial" w:cs="Arial"/>
          <w:sz w:val="20"/>
          <w:szCs w:val="20"/>
        </w:rPr>
        <w:t xml:space="preserve"> your exposure times will be limited.  If you arrive more than 5 minutes late for your appointment, you must reschedule</w:t>
      </w:r>
      <w:r w:rsidR="00F05B00">
        <w:rPr>
          <w:rFonts w:ascii="Arial" w:hAnsi="Arial" w:cs="Arial"/>
          <w:sz w:val="20"/>
          <w:szCs w:val="20"/>
        </w:rPr>
        <w:t>.</w:t>
      </w:r>
    </w:p>
    <w:p w14:paraId="1283EE40" w14:textId="77777777" w:rsidR="00B76EB1" w:rsidRDefault="00B76EB1" w:rsidP="006E4E89">
      <w:pPr>
        <w:spacing w:after="0" w:line="240" w:lineRule="auto"/>
        <w:rPr>
          <w:rFonts w:ascii="Arial" w:hAnsi="Arial" w:cs="Arial"/>
          <w:sz w:val="24"/>
          <w:szCs w:val="24"/>
        </w:rPr>
      </w:pPr>
    </w:p>
    <w:p w14:paraId="6A57D7CD" w14:textId="77777777" w:rsidR="00C43058" w:rsidRPr="00647CF2" w:rsidRDefault="00C43058" w:rsidP="006E4E89">
      <w:pPr>
        <w:spacing w:after="0" w:line="240" w:lineRule="auto"/>
        <w:rPr>
          <w:rFonts w:ascii="Arial" w:hAnsi="Arial" w:cs="Arial"/>
          <w:b/>
          <w:sz w:val="24"/>
          <w:szCs w:val="24"/>
          <w:u w:val="single"/>
        </w:rPr>
      </w:pPr>
      <w:r w:rsidRPr="00647CF2">
        <w:rPr>
          <w:rFonts w:ascii="Arial" w:hAnsi="Arial" w:cs="Arial"/>
          <w:b/>
          <w:sz w:val="24"/>
          <w:szCs w:val="24"/>
          <w:u w:val="single"/>
        </w:rPr>
        <w:t>Swimming Pool</w:t>
      </w:r>
    </w:p>
    <w:p w14:paraId="46FEC969" w14:textId="77777777" w:rsidR="00C43058" w:rsidRPr="00647CF2" w:rsidRDefault="00C43058" w:rsidP="00647CF2">
      <w:pPr>
        <w:spacing w:after="0" w:line="240" w:lineRule="auto"/>
        <w:jc w:val="both"/>
        <w:rPr>
          <w:rFonts w:ascii="Arial" w:hAnsi="Arial" w:cs="Arial"/>
          <w:sz w:val="20"/>
          <w:szCs w:val="20"/>
        </w:rPr>
      </w:pPr>
      <w:r w:rsidRPr="00647CF2">
        <w:rPr>
          <w:rFonts w:ascii="Arial" w:hAnsi="Arial" w:cs="Arial"/>
          <w:sz w:val="20"/>
          <w:szCs w:val="20"/>
        </w:rPr>
        <w:t>Pool hours are 9:00 am – 8:00 pm</w:t>
      </w:r>
      <w:r w:rsidR="007804A0">
        <w:rPr>
          <w:rFonts w:ascii="Arial" w:hAnsi="Arial" w:cs="Arial"/>
          <w:sz w:val="20"/>
          <w:szCs w:val="20"/>
        </w:rPr>
        <w:t xml:space="preserve"> daily</w:t>
      </w:r>
    </w:p>
    <w:p w14:paraId="3781973D" w14:textId="77777777" w:rsidR="00C43058" w:rsidRPr="00647CF2" w:rsidRDefault="00C43058" w:rsidP="00647CF2">
      <w:pPr>
        <w:spacing w:after="0" w:line="240" w:lineRule="auto"/>
        <w:jc w:val="both"/>
        <w:rPr>
          <w:rFonts w:ascii="Arial" w:hAnsi="Arial" w:cs="Arial"/>
          <w:sz w:val="20"/>
          <w:szCs w:val="20"/>
        </w:rPr>
      </w:pPr>
      <w:r w:rsidRPr="00647CF2">
        <w:rPr>
          <w:rFonts w:ascii="Arial" w:hAnsi="Arial" w:cs="Arial"/>
          <w:sz w:val="20"/>
          <w:szCs w:val="20"/>
        </w:rPr>
        <w:t>The pool rules are as follows:</w:t>
      </w:r>
    </w:p>
    <w:p w14:paraId="0193CDB0" w14:textId="77777777" w:rsidR="00C43058" w:rsidRPr="00647CF2" w:rsidRDefault="00C43058"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No lifeguard on duty – so swim at your own risk</w:t>
      </w:r>
      <w:r w:rsidR="00C71955">
        <w:rPr>
          <w:rFonts w:ascii="Arial" w:hAnsi="Arial" w:cs="Arial"/>
          <w:sz w:val="20"/>
          <w:szCs w:val="20"/>
        </w:rPr>
        <w:t xml:space="preserve"> and NO RUNNING!!!</w:t>
      </w:r>
    </w:p>
    <w:p w14:paraId="1E469A34" w14:textId="77777777" w:rsidR="00C43058" w:rsidRPr="00647CF2" w:rsidRDefault="00C43058"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A</w:t>
      </w:r>
      <w:r w:rsidR="008015EC">
        <w:rPr>
          <w:rFonts w:ascii="Arial" w:hAnsi="Arial" w:cs="Arial"/>
          <w:sz w:val="20"/>
          <w:szCs w:val="20"/>
        </w:rPr>
        <w:t xml:space="preserve">ny guests must be accompanied </w:t>
      </w:r>
      <w:r w:rsidR="00C73B2A">
        <w:rPr>
          <w:rFonts w:ascii="Arial" w:hAnsi="Arial" w:cs="Arial"/>
          <w:sz w:val="20"/>
          <w:szCs w:val="20"/>
        </w:rPr>
        <w:t xml:space="preserve">by </w:t>
      </w:r>
      <w:r w:rsidR="008015EC">
        <w:rPr>
          <w:rFonts w:ascii="Arial" w:hAnsi="Arial" w:cs="Arial"/>
          <w:sz w:val="20"/>
          <w:szCs w:val="20"/>
        </w:rPr>
        <w:t>a Woods or 1030</w:t>
      </w:r>
      <w:r w:rsidRPr="00647CF2">
        <w:rPr>
          <w:rFonts w:ascii="Arial" w:hAnsi="Arial" w:cs="Arial"/>
          <w:sz w:val="20"/>
          <w:szCs w:val="20"/>
        </w:rPr>
        <w:t xml:space="preserve"> resident AT ALL TIMES</w:t>
      </w:r>
    </w:p>
    <w:p w14:paraId="15967863" w14:textId="77777777" w:rsidR="00C43058" w:rsidRPr="00647CF2" w:rsidRDefault="00C43058"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Persons under the age of 16 must be accompanied by their parent/guardian or another responsible person over the age of 16.</w:t>
      </w:r>
    </w:p>
    <w:p w14:paraId="4895357C" w14:textId="77777777" w:rsidR="00C43058" w:rsidRPr="00647CF2" w:rsidRDefault="00C43058"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A person under the influence of alcohol or exhibiting erratic behavior shall not be permitted in the pool area</w:t>
      </w:r>
      <w:r w:rsidR="00C71955">
        <w:rPr>
          <w:rFonts w:ascii="Arial" w:hAnsi="Arial" w:cs="Arial"/>
          <w:sz w:val="20"/>
          <w:szCs w:val="20"/>
        </w:rPr>
        <w:t xml:space="preserve">. </w:t>
      </w:r>
      <w:r w:rsidR="00C71955" w:rsidRPr="00C71955">
        <w:rPr>
          <w:rFonts w:ascii="Arial" w:hAnsi="Arial" w:cs="Arial"/>
          <w:b/>
          <w:sz w:val="20"/>
          <w:szCs w:val="20"/>
        </w:rPr>
        <w:t>NO ALCOLHOLIC BEVERAGES</w:t>
      </w:r>
      <w:r w:rsidR="00C71955">
        <w:rPr>
          <w:rFonts w:ascii="Arial" w:hAnsi="Arial" w:cs="Arial"/>
          <w:sz w:val="20"/>
          <w:szCs w:val="20"/>
        </w:rPr>
        <w:t xml:space="preserve"> are allowed in the pool area.</w:t>
      </w:r>
    </w:p>
    <w:p w14:paraId="1F31AB21" w14:textId="77777777" w:rsidR="00C43058" w:rsidRPr="00647CF2" w:rsidRDefault="00C43058"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Admission to the pool shall be refused to all persons having any contagious disease or any infectious conditions</w:t>
      </w:r>
    </w:p>
    <w:p w14:paraId="4F7EE150" w14:textId="77777777" w:rsidR="00C43058" w:rsidRPr="00647CF2" w:rsidRDefault="00C43058"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Littering is prohibited; In addition, no food, dri</w:t>
      </w:r>
      <w:r w:rsidR="008015EC">
        <w:rPr>
          <w:rFonts w:ascii="Arial" w:hAnsi="Arial" w:cs="Arial"/>
          <w:sz w:val="20"/>
          <w:szCs w:val="20"/>
        </w:rPr>
        <w:t>nk, gum or tobacco is allowed</w:t>
      </w:r>
      <w:r w:rsidRPr="00647CF2">
        <w:rPr>
          <w:rFonts w:ascii="Arial" w:hAnsi="Arial" w:cs="Arial"/>
          <w:sz w:val="20"/>
          <w:szCs w:val="20"/>
        </w:rPr>
        <w:t xml:space="preserve"> other than </w:t>
      </w:r>
      <w:r w:rsidR="008015EC">
        <w:rPr>
          <w:rFonts w:ascii="Arial" w:hAnsi="Arial" w:cs="Arial"/>
          <w:sz w:val="20"/>
          <w:szCs w:val="20"/>
        </w:rPr>
        <w:t xml:space="preserve">in </w:t>
      </w:r>
      <w:r w:rsidRPr="00647CF2">
        <w:rPr>
          <w:rFonts w:ascii="Arial" w:hAnsi="Arial" w:cs="Arial"/>
          <w:sz w:val="20"/>
          <w:szCs w:val="20"/>
        </w:rPr>
        <w:t>specifically designated areas</w:t>
      </w:r>
    </w:p>
    <w:p w14:paraId="5196891C" w14:textId="77777777" w:rsidR="000635EC" w:rsidRPr="00647CF2" w:rsidRDefault="000635EC"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Glass</w:t>
      </w:r>
      <w:r w:rsidR="002F538C">
        <w:rPr>
          <w:rFonts w:ascii="Arial" w:hAnsi="Arial" w:cs="Arial"/>
          <w:sz w:val="20"/>
          <w:szCs w:val="20"/>
        </w:rPr>
        <w:t xml:space="preserve"> bottles, </w:t>
      </w:r>
      <w:r w:rsidR="007804A0">
        <w:rPr>
          <w:rFonts w:ascii="Arial" w:hAnsi="Arial" w:cs="Arial"/>
          <w:sz w:val="20"/>
          <w:szCs w:val="20"/>
        </w:rPr>
        <w:t>aluminum</w:t>
      </w:r>
      <w:r w:rsidRPr="00647CF2">
        <w:rPr>
          <w:rFonts w:ascii="Arial" w:hAnsi="Arial" w:cs="Arial"/>
          <w:sz w:val="20"/>
          <w:szCs w:val="20"/>
        </w:rPr>
        <w:t xml:space="preserve"> containers</w:t>
      </w:r>
      <w:r w:rsidR="00983775">
        <w:rPr>
          <w:rFonts w:ascii="Arial" w:hAnsi="Arial" w:cs="Arial"/>
          <w:sz w:val="20"/>
          <w:szCs w:val="20"/>
        </w:rPr>
        <w:t xml:space="preserve"> and coolers</w:t>
      </w:r>
      <w:r w:rsidRPr="00647CF2">
        <w:rPr>
          <w:rFonts w:ascii="Arial" w:hAnsi="Arial" w:cs="Arial"/>
          <w:sz w:val="20"/>
          <w:szCs w:val="20"/>
        </w:rPr>
        <w:t xml:space="preserve"> are prohibited in the pool area</w:t>
      </w:r>
    </w:p>
    <w:p w14:paraId="1716E937" w14:textId="77777777" w:rsidR="000635EC" w:rsidRPr="00647CF2" w:rsidRDefault="000635EC"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Swimming is prohibited when thunder is heard or lighte</w:t>
      </w:r>
      <w:r w:rsidR="002F538C">
        <w:rPr>
          <w:rFonts w:ascii="Arial" w:hAnsi="Arial" w:cs="Arial"/>
          <w:sz w:val="20"/>
          <w:szCs w:val="20"/>
        </w:rPr>
        <w:t xml:space="preserve">ning is seen, including a </w:t>
      </w:r>
      <w:r w:rsidR="00C73B2A">
        <w:rPr>
          <w:rFonts w:ascii="Arial" w:hAnsi="Arial" w:cs="Arial"/>
          <w:sz w:val="20"/>
          <w:szCs w:val="20"/>
        </w:rPr>
        <w:t>15-minute</w:t>
      </w:r>
      <w:r w:rsidRPr="00647CF2">
        <w:rPr>
          <w:rFonts w:ascii="Arial" w:hAnsi="Arial" w:cs="Arial"/>
          <w:sz w:val="20"/>
          <w:szCs w:val="20"/>
        </w:rPr>
        <w:t xml:space="preserve"> period after the last lightening or thunder is detected</w:t>
      </w:r>
    </w:p>
    <w:p w14:paraId="64FDA7FD" w14:textId="77777777" w:rsidR="000635EC" w:rsidRPr="00647CF2" w:rsidRDefault="000635EC"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Swimming apparel must be worn at all times</w:t>
      </w:r>
    </w:p>
    <w:p w14:paraId="722279E9" w14:textId="77777777" w:rsidR="000635EC" w:rsidRPr="00647CF2" w:rsidRDefault="002F538C" w:rsidP="00647CF2">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Life-</w:t>
      </w:r>
      <w:r w:rsidR="000635EC" w:rsidRPr="00647CF2">
        <w:rPr>
          <w:rFonts w:ascii="Arial" w:hAnsi="Arial" w:cs="Arial"/>
          <w:sz w:val="20"/>
          <w:szCs w:val="20"/>
        </w:rPr>
        <w:t xml:space="preserve">saving apparatus are not to be utilized EXCEPT in the case of an emergency </w:t>
      </w:r>
    </w:p>
    <w:p w14:paraId="2FABDA27" w14:textId="77777777" w:rsidR="000635EC" w:rsidRDefault="000635EC" w:rsidP="00647CF2">
      <w:pPr>
        <w:pStyle w:val="ListParagraph"/>
        <w:numPr>
          <w:ilvl w:val="0"/>
          <w:numId w:val="1"/>
        </w:numPr>
        <w:spacing w:after="0" w:line="240" w:lineRule="auto"/>
        <w:jc w:val="both"/>
        <w:rPr>
          <w:rFonts w:ascii="Arial" w:hAnsi="Arial" w:cs="Arial"/>
          <w:sz w:val="20"/>
          <w:szCs w:val="20"/>
        </w:rPr>
      </w:pPr>
      <w:r w:rsidRPr="00647CF2">
        <w:rPr>
          <w:rFonts w:ascii="Arial" w:hAnsi="Arial" w:cs="Arial"/>
          <w:sz w:val="20"/>
          <w:szCs w:val="20"/>
        </w:rPr>
        <w:t>The Woods is not responsible for any personal items removed from the pool</w:t>
      </w:r>
    </w:p>
    <w:p w14:paraId="6EDCE368" w14:textId="77777777" w:rsidR="00E24EC5" w:rsidRDefault="00E24EC5" w:rsidP="00F82F00">
      <w:pPr>
        <w:spacing w:after="0" w:line="240" w:lineRule="auto"/>
        <w:jc w:val="center"/>
        <w:rPr>
          <w:rFonts w:ascii="Arial" w:hAnsi="Arial" w:cs="Arial"/>
          <w:b/>
          <w:sz w:val="24"/>
          <w:szCs w:val="24"/>
        </w:rPr>
      </w:pPr>
    </w:p>
    <w:p w14:paraId="2B0CF36F" w14:textId="77777777" w:rsidR="000635EC" w:rsidRPr="00647CF2" w:rsidRDefault="000635EC" w:rsidP="00F82F00">
      <w:pPr>
        <w:spacing w:after="0" w:line="240" w:lineRule="auto"/>
        <w:jc w:val="center"/>
        <w:rPr>
          <w:rFonts w:ascii="Arial" w:hAnsi="Arial" w:cs="Arial"/>
          <w:b/>
          <w:sz w:val="24"/>
          <w:szCs w:val="24"/>
        </w:rPr>
      </w:pPr>
      <w:r w:rsidRPr="00647CF2">
        <w:rPr>
          <w:rFonts w:ascii="Arial" w:hAnsi="Arial" w:cs="Arial"/>
          <w:b/>
          <w:sz w:val="24"/>
          <w:szCs w:val="24"/>
        </w:rPr>
        <w:lastRenderedPageBreak/>
        <w:t>THE WOODS “COMMONS” MAIN OFFICE BUILDING</w:t>
      </w:r>
    </w:p>
    <w:p w14:paraId="2AE3BD78" w14:textId="77777777" w:rsidR="000635EC" w:rsidRDefault="000635EC">
      <w:pPr>
        <w:spacing w:after="0" w:line="240" w:lineRule="auto"/>
        <w:jc w:val="center"/>
        <w:rPr>
          <w:rFonts w:ascii="Arial" w:hAnsi="Arial" w:cs="Arial"/>
          <w:b/>
          <w:sz w:val="44"/>
          <w:szCs w:val="44"/>
        </w:rPr>
      </w:pPr>
    </w:p>
    <w:p w14:paraId="7DE87DC1" w14:textId="77777777" w:rsidR="000635EC" w:rsidRPr="00647CF2" w:rsidRDefault="000635EC" w:rsidP="000635EC">
      <w:pPr>
        <w:spacing w:after="0" w:line="240" w:lineRule="auto"/>
        <w:rPr>
          <w:rFonts w:ascii="Arial" w:hAnsi="Arial" w:cs="Arial"/>
          <w:b/>
          <w:sz w:val="24"/>
          <w:szCs w:val="24"/>
          <w:u w:val="single"/>
        </w:rPr>
      </w:pPr>
      <w:r w:rsidRPr="00647CF2">
        <w:rPr>
          <w:rFonts w:ascii="Arial" w:hAnsi="Arial" w:cs="Arial"/>
          <w:b/>
          <w:sz w:val="24"/>
          <w:szCs w:val="24"/>
          <w:u w:val="single"/>
        </w:rPr>
        <w:t>Computer Lab/Study Area</w:t>
      </w:r>
    </w:p>
    <w:p w14:paraId="5B2D5B29" w14:textId="77777777" w:rsidR="000635EC" w:rsidRPr="00647CF2" w:rsidRDefault="003C1D0B" w:rsidP="00FA0A0A">
      <w:pPr>
        <w:spacing w:after="0" w:line="240" w:lineRule="auto"/>
        <w:rPr>
          <w:rFonts w:ascii="Arial" w:hAnsi="Arial" w:cs="Arial"/>
          <w:sz w:val="20"/>
          <w:szCs w:val="20"/>
        </w:rPr>
      </w:pPr>
      <w:r>
        <w:rPr>
          <w:rFonts w:ascii="Arial" w:hAnsi="Arial" w:cs="Arial"/>
          <w:sz w:val="20"/>
          <w:szCs w:val="20"/>
        </w:rPr>
        <w:t>The computer l</w:t>
      </w:r>
      <w:r w:rsidR="000635EC" w:rsidRPr="00647CF2">
        <w:rPr>
          <w:rFonts w:ascii="Arial" w:hAnsi="Arial" w:cs="Arial"/>
          <w:sz w:val="20"/>
          <w:szCs w:val="20"/>
        </w:rPr>
        <w:t>ab and study area are located on the upper level of the C</w:t>
      </w:r>
      <w:r>
        <w:rPr>
          <w:rFonts w:ascii="Arial" w:hAnsi="Arial" w:cs="Arial"/>
          <w:sz w:val="20"/>
          <w:szCs w:val="20"/>
        </w:rPr>
        <w:t>ommons Building, and is</w:t>
      </w:r>
      <w:r w:rsidR="002F538C">
        <w:rPr>
          <w:rFonts w:ascii="Arial" w:hAnsi="Arial" w:cs="Arial"/>
          <w:sz w:val="20"/>
          <w:szCs w:val="20"/>
        </w:rPr>
        <w:t xml:space="preserve"> open 8</w:t>
      </w:r>
      <w:r>
        <w:rPr>
          <w:rFonts w:ascii="Arial" w:hAnsi="Arial" w:cs="Arial"/>
          <w:sz w:val="20"/>
          <w:szCs w:val="20"/>
        </w:rPr>
        <w:t xml:space="preserve">:00 </w:t>
      </w:r>
      <w:r w:rsidR="002F538C">
        <w:rPr>
          <w:rFonts w:ascii="Arial" w:hAnsi="Arial" w:cs="Arial"/>
          <w:sz w:val="20"/>
          <w:szCs w:val="20"/>
        </w:rPr>
        <w:t>am – 3</w:t>
      </w:r>
      <w:r>
        <w:rPr>
          <w:rFonts w:ascii="Arial" w:hAnsi="Arial" w:cs="Arial"/>
          <w:sz w:val="20"/>
          <w:szCs w:val="20"/>
        </w:rPr>
        <w:t xml:space="preserve">:00 </w:t>
      </w:r>
      <w:r w:rsidR="000635EC" w:rsidRPr="00647CF2">
        <w:rPr>
          <w:rFonts w:ascii="Arial" w:hAnsi="Arial" w:cs="Arial"/>
          <w:sz w:val="20"/>
          <w:szCs w:val="20"/>
        </w:rPr>
        <w:t>am daily.  Eight internet connected workspaces are available for yo</w:t>
      </w:r>
      <w:r w:rsidR="00FA0A0A">
        <w:rPr>
          <w:rFonts w:ascii="Arial" w:hAnsi="Arial" w:cs="Arial"/>
          <w:sz w:val="20"/>
          <w:szCs w:val="20"/>
        </w:rPr>
        <w:t xml:space="preserve">ur use.  Free color printing is </w:t>
      </w:r>
      <w:r w:rsidR="002F538C">
        <w:rPr>
          <w:rFonts w:ascii="Arial" w:hAnsi="Arial" w:cs="Arial"/>
          <w:sz w:val="20"/>
          <w:szCs w:val="20"/>
        </w:rPr>
        <w:t>available</w:t>
      </w:r>
      <w:r w:rsidR="00FA0A0A">
        <w:rPr>
          <w:rFonts w:ascii="Arial" w:hAnsi="Arial" w:cs="Arial"/>
          <w:sz w:val="20"/>
          <w:szCs w:val="20"/>
        </w:rPr>
        <w:t>.</w:t>
      </w:r>
      <w:r w:rsidR="002F538C">
        <w:rPr>
          <w:rFonts w:ascii="Arial" w:hAnsi="Arial" w:cs="Arial"/>
          <w:sz w:val="20"/>
          <w:szCs w:val="20"/>
        </w:rPr>
        <w:t xml:space="preserve"> </w:t>
      </w:r>
      <w:r w:rsidR="00FA0A0A">
        <w:rPr>
          <w:rFonts w:ascii="Arial" w:hAnsi="Arial" w:cs="Arial"/>
          <w:sz w:val="20"/>
          <w:szCs w:val="20"/>
        </w:rPr>
        <w:t>Vending</w:t>
      </w:r>
      <w:r w:rsidR="000635EC" w:rsidRPr="00647CF2">
        <w:rPr>
          <w:rFonts w:ascii="Arial" w:hAnsi="Arial" w:cs="Arial"/>
          <w:sz w:val="20"/>
          <w:szCs w:val="20"/>
        </w:rPr>
        <w:t xml:space="preserve"> machines are also available in this area.</w:t>
      </w:r>
      <w:r w:rsidR="00533F01">
        <w:rPr>
          <w:rFonts w:ascii="Arial" w:hAnsi="Arial" w:cs="Arial"/>
          <w:sz w:val="20"/>
          <w:szCs w:val="20"/>
        </w:rPr>
        <w:t xml:space="preserve"> There is a free Wi</w:t>
      </w:r>
      <w:r w:rsidR="002F538C">
        <w:rPr>
          <w:rFonts w:ascii="Arial" w:hAnsi="Arial" w:cs="Arial"/>
          <w:sz w:val="20"/>
          <w:szCs w:val="20"/>
        </w:rPr>
        <w:t>-</w:t>
      </w:r>
      <w:r w:rsidR="00533F01">
        <w:rPr>
          <w:rFonts w:ascii="Arial" w:hAnsi="Arial" w:cs="Arial"/>
          <w:sz w:val="20"/>
          <w:szCs w:val="20"/>
        </w:rPr>
        <w:t>Fi connection in the computer la</w:t>
      </w:r>
      <w:r>
        <w:rPr>
          <w:rFonts w:ascii="Arial" w:hAnsi="Arial" w:cs="Arial"/>
          <w:sz w:val="20"/>
          <w:szCs w:val="20"/>
        </w:rPr>
        <w:t xml:space="preserve">b for your convenience and can be accessed using your MU </w:t>
      </w:r>
      <w:proofErr w:type="spellStart"/>
      <w:r>
        <w:rPr>
          <w:rFonts w:ascii="Arial" w:hAnsi="Arial" w:cs="Arial"/>
          <w:sz w:val="20"/>
          <w:szCs w:val="20"/>
        </w:rPr>
        <w:t>ResNet</w:t>
      </w:r>
      <w:proofErr w:type="spellEnd"/>
      <w:r>
        <w:rPr>
          <w:rFonts w:ascii="Arial" w:hAnsi="Arial" w:cs="Arial"/>
          <w:sz w:val="20"/>
          <w:szCs w:val="20"/>
        </w:rPr>
        <w:t xml:space="preserve"> account. </w:t>
      </w:r>
    </w:p>
    <w:p w14:paraId="760F0C15" w14:textId="77777777" w:rsidR="000635EC" w:rsidRDefault="000635EC" w:rsidP="000635EC">
      <w:pPr>
        <w:spacing w:after="0" w:line="240" w:lineRule="auto"/>
        <w:rPr>
          <w:rFonts w:ascii="Arial" w:hAnsi="Arial" w:cs="Arial"/>
          <w:sz w:val="24"/>
          <w:szCs w:val="24"/>
        </w:rPr>
      </w:pPr>
    </w:p>
    <w:p w14:paraId="3A4F79D1" w14:textId="77777777" w:rsidR="000635EC" w:rsidRPr="00647CF2" w:rsidRDefault="00533F01" w:rsidP="000635EC">
      <w:pPr>
        <w:spacing w:after="0" w:line="240" w:lineRule="auto"/>
        <w:rPr>
          <w:rFonts w:ascii="Arial" w:hAnsi="Arial" w:cs="Arial"/>
          <w:b/>
          <w:sz w:val="24"/>
          <w:szCs w:val="24"/>
          <w:u w:val="single"/>
        </w:rPr>
      </w:pPr>
      <w:r>
        <w:rPr>
          <w:rFonts w:ascii="Arial" w:hAnsi="Arial" w:cs="Arial"/>
          <w:b/>
          <w:sz w:val="24"/>
          <w:szCs w:val="24"/>
          <w:u w:val="single"/>
        </w:rPr>
        <w:t>Woods Theater</w:t>
      </w:r>
      <w:r w:rsidR="00B606AC">
        <w:rPr>
          <w:rFonts w:ascii="Arial" w:hAnsi="Arial" w:cs="Arial"/>
          <w:b/>
          <w:sz w:val="24"/>
          <w:szCs w:val="24"/>
          <w:u w:val="single"/>
        </w:rPr>
        <w:t>*</w:t>
      </w:r>
    </w:p>
    <w:p w14:paraId="160107E4" w14:textId="7E32A98E" w:rsidR="000635EC" w:rsidRPr="00647CF2" w:rsidRDefault="00CF2680" w:rsidP="000635EC">
      <w:pPr>
        <w:spacing w:after="0" w:line="240" w:lineRule="auto"/>
        <w:rPr>
          <w:rFonts w:ascii="Arial" w:hAnsi="Arial" w:cs="Arial"/>
          <w:sz w:val="20"/>
          <w:szCs w:val="20"/>
        </w:rPr>
      </w:pPr>
      <w:r>
        <w:rPr>
          <w:rFonts w:ascii="Arial" w:hAnsi="Arial" w:cs="Arial"/>
          <w:sz w:val="20"/>
          <w:szCs w:val="20"/>
        </w:rPr>
        <w:t>The theater</w:t>
      </w:r>
      <w:r w:rsidR="002F538C">
        <w:rPr>
          <w:rFonts w:ascii="Arial" w:hAnsi="Arial" w:cs="Arial"/>
          <w:sz w:val="20"/>
          <w:szCs w:val="20"/>
        </w:rPr>
        <w:t xml:space="preserve"> room</w:t>
      </w:r>
      <w:r w:rsidR="000635EC" w:rsidRPr="00647CF2">
        <w:rPr>
          <w:rFonts w:ascii="Arial" w:hAnsi="Arial" w:cs="Arial"/>
          <w:sz w:val="20"/>
          <w:szCs w:val="20"/>
        </w:rPr>
        <w:t xml:space="preserve"> is located on the lower level of the Commons Building.  This</w:t>
      </w:r>
      <w:r w:rsidR="003C1D0B">
        <w:rPr>
          <w:rFonts w:ascii="Arial" w:hAnsi="Arial" w:cs="Arial"/>
          <w:sz w:val="20"/>
          <w:szCs w:val="20"/>
        </w:rPr>
        <w:t xml:space="preserve"> space can</w:t>
      </w:r>
      <w:r w:rsidR="00B447BB">
        <w:rPr>
          <w:rFonts w:ascii="Arial" w:hAnsi="Arial" w:cs="Arial"/>
          <w:sz w:val="20"/>
          <w:szCs w:val="20"/>
        </w:rPr>
        <w:t xml:space="preserve"> be reserved for </w:t>
      </w:r>
      <w:r w:rsidR="000635EC" w:rsidRPr="00647CF2">
        <w:rPr>
          <w:rFonts w:ascii="Arial" w:hAnsi="Arial" w:cs="Arial"/>
          <w:sz w:val="20"/>
          <w:szCs w:val="20"/>
        </w:rPr>
        <w:t xml:space="preserve">special event programming </w:t>
      </w:r>
      <w:r w:rsidR="003C1D0B">
        <w:rPr>
          <w:rFonts w:ascii="Arial" w:hAnsi="Arial" w:cs="Arial"/>
          <w:sz w:val="20"/>
          <w:szCs w:val="20"/>
        </w:rPr>
        <w:t xml:space="preserve">for Woods &amp; 1030 residents </w:t>
      </w:r>
      <w:r w:rsidR="000635EC" w:rsidRPr="00647CF2">
        <w:rPr>
          <w:rFonts w:ascii="Arial" w:hAnsi="Arial" w:cs="Arial"/>
          <w:sz w:val="20"/>
          <w:szCs w:val="20"/>
        </w:rPr>
        <w:t>or university sponsored events.</w:t>
      </w:r>
      <w:r>
        <w:rPr>
          <w:rFonts w:ascii="Arial" w:hAnsi="Arial" w:cs="Arial"/>
          <w:sz w:val="20"/>
          <w:szCs w:val="20"/>
        </w:rPr>
        <w:t xml:space="preserve">  This area can also be reserved at the </w:t>
      </w:r>
      <w:r w:rsidR="003C1D0B">
        <w:rPr>
          <w:rFonts w:ascii="Arial" w:hAnsi="Arial" w:cs="Arial"/>
          <w:sz w:val="20"/>
          <w:szCs w:val="20"/>
        </w:rPr>
        <w:t xml:space="preserve">Woods </w:t>
      </w:r>
      <w:r>
        <w:rPr>
          <w:rFonts w:ascii="Arial" w:hAnsi="Arial" w:cs="Arial"/>
          <w:sz w:val="20"/>
          <w:szCs w:val="20"/>
        </w:rPr>
        <w:t>off</w:t>
      </w:r>
      <w:r w:rsidR="003503DE">
        <w:rPr>
          <w:rFonts w:ascii="Arial" w:hAnsi="Arial" w:cs="Arial"/>
          <w:sz w:val="20"/>
          <w:szCs w:val="20"/>
        </w:rPr>
        <w:t>ic</w:t>
      </w:r>
      <w:r w:rsidR="00632375">
        <w:rPr>
          <w:rFonts w:ascii="Arial" w:hAnsi="Arial" w:cs="Arial"/>
          <w:sz w:val="20"/>
          <w:szCs w:val="20"/>
        </w:rPr>
        <w:t>e</w:t>
      </w:r>
      <w:bookmarkStart w:id="0" w:name="_GoBack"/>
      <w:bookmarkEnd w:id="0"/>
      <w:r>
        <w:rPr>
          <w:rFonts w:ascii="Arial" w:hAnsi="Arial" w:cs="Arial"/>
          <w:sz w:val="20"/>
          <w:szCs w:val="20"/>
        </w:rPr>
        <w:t>.</w:t>
      </w:r>
    </w:p>
    <w:p w14:paraId="40987BD0" w14:textId="77777777" w:rsidR="00647CF2" w:rsidRDefault="00647CF2" w:rsidP="000635EC">
      <w:pPr>
        <w:spacing w:after="0" w:line="240" w:lineRule="auto"/>
        <w:rPr>
          <w:rFonts w:ascii="Arial" w:hAnsi="Arial" w:cs="Arial"/>
          <w:b/>
          <w:sz w:val="28"/>
          <w:szCs w:val="28"/>
          <w:u w:val="single"/>
        </w:rPr>
      </w:pPr>
    </w:p>
    <w:p w14:paraId="34D2A711" w14:textId="77777777" w:rsidR="000635EC" w:rsidRPr="00647CF2" w:rsidRDefault="000635EC" w:rsidP="000635EC">
      <w:pPr>
        <w:spacing w:after="0" w:line="240" w:lineRule="auto"/>
        <w:rPr>
          <w:rFonts w:ascii="Arial" w:hAnsi="Arial" w:cs="Arial"/>
          <w:b/>
          <w:sz w:val="24"/>
          <w:szCs w:val="24"/>
          <w:u w:val="single"/>
        </w:rPr>
      </w:pPr>
      <w:r w:rsidRPr="00647CF2">
        <w:rPr>
          <w:rFonts w:ascii="Arial" w:hAnsi="Arial" w:cs="Arial"/>
          <w:b/>
          <w:sz w:val="24"/>
          <w:szCs w:val="24"/>
          <w:u w:val="single"/>
        </w:rPr>
        <w:t>Mailroom</w:t>
      </w:r>
    </w:p>
    <w:p w14:paraId="105FFC1D" w14:textId="77777777" w:rsidR="00586CF0" w:rsidRPr="00647CF2" w:rsidRDefault="000635EC" w:rsidP="00647CF2">
      <w:pPr>
        <w:spacing w:after="0" w:line="240" w:lineRule="auto"/>
        <w:jc w:val="both"/>
        <w:rPr>
          <w:rFonts w:ascii="Arial" w:hAnsi="Arial" w:cs="Arial"/>
          <w:sz w:val="20"/>
          <w:szCs w:val="20"/>
        </w:rPr>
      </w:pPr>
      <w:r w:rsidRPr="00647CF2">
        <w:rPr>
          <w:rFonts w:ascii="Arial" w:hAnsi="Arial" w:cs="Arial"/>
          <w:sz w:val="20"/>
          <w:szCs w:val="20"/>
        </w:rPr>
        <w:t>One mailbox is provided for each apartment and is owned by the U</w:t>
      </w:r>
      <w:r w:rsidR="005C356F" w:rsidRPr="00647CF2">
        <w:rPr>
          <w:rFonts w:ascii="Arial" w:hAnsi="Arial" w:cs="Arial"/>
          <w:sz w:val="20"/>
          <w:szCs w:val="20"/>
        </w:rPr>
        <w:t>nited States Postal Service (USPS).  The Woods office is not responsible for mail delivery and all problems must be addressed to the local postal office.  You can contact them at 217</w:t>
      </w:r>
      <w:r w:rsidR="002F538C">
        <w:rPr>
          <w:rFonts w:ascii="Arial" w:hAnsi="Arial" w:cs="Arial"/>
          <w:sz w:val="20"/>
          <w:szCs w:val="20"/>
        </w:rPr>
        <w:t>.</w:t>
      </w:r>
      <w:r w:rsidR="005C356F" w:rsidRPr="00647CF2">
        <w:rPr>
          <w:rFonts w:ascii="Arial" w:hAnsi="Arial" w:cs="Arial"/>
          <w:sz w:val="20"/>
          <w:szCs w:val="20"/>
        </w:rPr>
        <w:t>428</w:t>
      </w:r>
      <w:r w:rsidR="002F538C">
        <w:rPr>
          <w:rFonts w:ascii="Arial" w:hAnsi="Arial" w:cs="Arial"/>
          <w:sz w:val="20"/>
          <w:szCs w:val="20"/>
        </w:rPr>
        <w:t>.</w:t>
      </w:r>
      <w:r w:rsidR="005C356F" w:rsidRPr="00647CF2">
        <w:rPr>
          <w:rFonts w:ascii="Arial" w:hAnsi="Arial" w:cs="Arial"/>
          <w:sz w:val="20"/>
          <w:szCs w:val="20"/>
        </w:rPr>
        <w:t>4471.</w:t>
      </w:r>
      <w:r w:rsidR="00F34167" w:rsidRPr="00647CF2">
        <w:rPr>
          <w:rFonts w:ascii="Arial" w:hAnsi="Arial" w:cs="Arial"/>
          <w:sz w:val="20"/>
          <w:szCs w:val="20"/>
        </w:rPr>
        <w:t xml:space="preserve">  Each mailbox has a recessed combination lock that will be assigned at the time of move-in.  Larger packages and parcels </w:t>
      </w:r>
      <w:r w:rsidR="00586CF0" w:rsidRPr="00647CF2">
        <w:rPr>
          <w:rFonts w:ascii="Arial" w:hAnsi="Arial" w:cs="Arial"/>
          <w:sz w:val="20"/>
          <w:szCs w:val="20"/>
        </w:rPr>
        <w:t xml:space="preserve">requiring a signature </w:t>
      </w:r>
      <w:r w:rsidR="00F34167" w:rsidRPr="00647CF2">
        <w:rPr>
          <w:rFonts w:ascii="Arial" w:hAnsi="Arial" w:cs="Arial"/>
          <w:sz w:val="20"/>
          <w:szCs w:val="20"/>
        </w:rPr>
        <w:t>(from UPS, Fed</w:t>
      </w:r>
      <w:r w:rsidR="00586CF0" w:rsidRPr="00647CF2">
        <w:rPr>
          <w:rFonts w:ascii="Arial" w:hAnsi="Arial" w:cs="Arial"/>
          <w:sz w:val="20"/>
          <w:szCs w:val="20"/>
        </w:rPr>
        <w:t>Ex,</w:t>
      </w:r>
      <w:r w:rsidR="002F538C">
        <w:rPr>
          <w:rFonts w:ascii="Arial" w:hAnsi="Arial" w:cs="Arial"/>
          <w:sz w:val="20"/>
          <w:szCs w:val="20"/>
        </w:rPr>
        <w:t xml:space="preserve"> </w:t>
      </w:r>
      <w:r w:rsidR="00C73B2A">
        <w:rPr>
          <w:rFonts w:ascii="Arial" w:hAnsi="Arial" w:cs="Arial"/>
          <w:sz w:val="20"/>
          <w:szCs w:val="20"/>
        </w:rPr>
        <w:t>etc.</w:t>
      </w:r>
      <w:r w:rsidR="003C1D0B">
        <w:rPr>
          <w:rFonts w:ascii="Arial" w:hAnsi="Arial" w:cs="Arial"/>
          <w:sz w:val="20"/>
          <w:szCs w:val="20"/>
        </w:rPr>
        <w:t>) must be signed for by the student</w:t>
      </w:r>
      <w:r w:rsidR="00586CF0" w:rsidRPr="00647CF2">
        <w:rPr>
          <w:rFonts w:ascii="Arial" w:hAnsi="Arial" w:cs="Arial"/>
          <w:sz w:val="20"/>
          <w:szCs w:val="20"/>
        </w:rPr>
        <w:t xml:space="preserve"> or roommate</w:t>
      </w:r>
      <w:r w:rsidR="00F34167" w:rsidRPr="00647CF2">
        <w:rPr>
          <w:rFonts w:ascii="Arial" w:hAnsi="Arial" w:cs="Arial"/>
          <w:sz w:val="20"/>
          <w:szCs w:val="20"/>
        </w:rPr>
        <w:t xml:space="preserve">.  </w:t>
      </w:r>
      <w:r w:rsidR="00586CF0" w:rsidRPr="00647CF2">
        <w:rPr>
          <w:rFonts w:ascii="Arial" w:hAnsi="Arial" w:cs="Arial"/>
          <w:b/>
          <w:sz w:val="20"/>
          <w:szCs w:val="20"/>
        </w:rPr>
        <w:t xml:space="preserve">The Woods at Millikin will not sign for ANY packages.  </w:t>
      </w:r>
      <w:r w:rsidR="00F34167" w:rsidRPr="00647CF2">
        <w:rPr>
          <w:rFonts w:ascii="Arial" w:hAnsi="Arial" w:cs="Arial"/>
          <w:sz w:val="20"/>
          <w:szCs w:val="20"/>
        </w:rPr>
        <w:t>UPS will attempt to deliver packages directly to your apartment, but The Woods</w:t>
      </w:r>
      <w:r w:rsidR="00BD1BDC" w:rsidRPr="00647CF2">
        <w:rPr>
          <w:rFonts w:ascii="Arial" w:hAnsi="Arial" w:cs="Arial"/>
          <w:sz w:val="20"/>
          <w:szCs w:val="20"/>
        </w:rPr>
        <w:t xml:space="preserve"> has no control over the mail or package delivery times</w:t>
      </w:r>
      <w:r w:rsidR="00586CF0" w:rsidRPr="00647CF2">
        <w:rPr>
          <w:rFonts w:ascii="Arial" w:hAnsi="Arial" w:cs="Arial"/>
          <w:sz w:val="20"/>
          <w:szCs w:val="20"/>
        </w:rPr>
        <w:t xml:space="preserve">.  Any </w:t>
      </w:r>
      <w:r w:rsidR="009106A8">
        <w:rPr>
          <w:rFonts w:ascii="Arial" w:hAnsi="Arial" w:cs="Arial"/>
          <w:sz w:val="20"/>
          <w:szCs w:val="20"/>
        </w:rPr>
        <w:t xml:space="preserve">USPS </w:t>
      </w:r>
      <w:r w:rsidR="00586CF0" w:rsidRPr="00647CF2">
        <w:rPr>
          <w:rFonts w:ascii="Arial" w:hAnsi="Arial" w:cs="Arial"/>
          <w:sz w:val="20"/>
          <w:szCs w:val="20"/>
        </w:rPr>
        <w:t xml:space="preserve">packages not requiring a signature will be </w:t>
      </w:r>
      <w:r w:rsidR="00E76FAB" w:rsidRPr="00647CF2">
        <w:rPr>
          <w:rFonts w:ascii="Arial" w:hAnsi="Arial" w:cs="Arial"/>
          <w:sz w:val="20"/>
          <w:szCs w:val="20"/>
        </w:rPr>
        <w:t xml:space="preserve">dropped off at </w:t>
      </w:r>
      <w:r w:rsidR="002F538C">
        <w:rPr>
          <w:rFonts w:ascii="Arial" w:hAnsi="Arial" w:cs="Arial"/>
          <w:sz w:val="20"/>
          <w:szCs w:val="20"/>
        </w:rPr>
        <w:t xml:space="preserve">the </w:t>
      </w:r>
      <w:r w:rsidR="00B606AC">
        <w:rPr>
          <w:rFonts w:ascii="Arial" w:hAnsi="Arial" w:cs="Arial"/>
          <w:sz w:val="20"/>
          <w:szCs w:val="20"/>
        </w:rPr>
        <w:t xml:space="preserve">Woods and picked up by the Millikin Mailroom the following business day. </w:t>
      </w:r>
      <w:r w:rsidR="00E76FAB" w:rsidRPr="00647CF2">
        <w:rPr>
          <w:rFonts w:ascii="Arial" w:hAnsi="Arial" w:cs="Arial"/>
          <w:sz w:val="20"/>
          <w:szCs w:val="20"/>
        </w:rPr>
        <w:t xml:space="preserve"> </w:t>
      </w:r>
    </w:p>
    <w:p w14:paraId="4D579C35" w14:textId="77777777" w:rsidR="00586CF0" w:rsidRDefault="00586CF0" w:rsidP="000635EC">
      <w:pPr>
        <w:spacing w:after="0" w:line="240" w:lineRule="auto"/>
        <w:rPr>
          <w:rFonts w:ascii="Arial" w:hAnsi="Arial" w:cs="Arial"/>
          <w:sz w:val="24"/>
          <w:szCs w:val="24"/>
        </w:rPr>
      </w:pPr>
    </w:p>
    <w:p w14:paraId="35107585" w14:textId="77777777" w:rsidR="00BD1BDC" w:rsidRPr="00647CF2" w:rsidRDefault="00E76FAB" w:rsidP="000635EC">
      <w:pPr>
        <w:spacing w:after="0" w:line="240" w:lineRule="auto"/>
        <w:rPr>
          <w:rFonts w:ascii="Arial" w:hAnsi="Arial" w:cs="Arial"/>
          <w:b/>
          <w:sz w:val="24"/>
          <w:szCs w:val="24"/>
          <w:u w:val="single"/>
        </w:rPr>
      </w:pPr>
      <w:r w:rsidRPr="00647CF2">
        <w:rPr>
          <w:rFonts w:ascii="Arial" w:hAnsi="Arial" w:cs="Arial"/>
          <w:b/>
          <w:sz w:val="24"/>
          <w:szCs w:val="24"/>
          <w:u w:val="single"/>
        </w:rPr>
        <w:t>Security</w:t>
      </w:r>
    </w:p>
    <w:p w14:paraId="5379481B" w14:textId="77777777" w:rsidR="001D2146" w:rsidRPr="00647CF2" w:rsidRDefault="00E76FAB" w:rsidP="00647CF2">
      <w:pPr>
        <w:spacing w:after="0" w:line="240" w:lineRule="auto"/>
        <w:jc w:val="both"/>
        <w:rPr>
          <w:rFonts w:ascii="Arial" w:hAnsi="Arial" w:cs="Arial"/>
          <w:sz w:val="20"/>
          <w:szCs w:val="20"/>
        </w:rPr>
      </w:pPr>
      <w:r w:rsidRPr="00647CF2">
        <w:rPr>
          <w:rFonts w:ascii="Arial" w:hAnsi="Arial" w:cs="Arial"/>
          <w:sz w:val="20"/>
          <w:szCs w:val="20"/>
        </w:rPr>
        <w:t>The role of security (contracted officer</w:t>
      </w:r>
      <w:r w:rsidR="002F538C">
        <w:rPr>
          <w:rFonts w:ascii="Arial" w:hAnsi="Arial" w:cs="Arial"/>
          <w:sz w:val="20"/>
          <w:szCs w:val="20"/>
        </w:rPr>
        <w:t>s</w:t>
      </w:r>
      <w:r w:rsidRPr="00647CF2">
        <w:rPr>
          <w:rFonts w:ascii="Arial" w:hAnsi="Arial" w:cs="Arial"/>
          <w:sz w:val="20"/>
          <w:szCs w:val="20"/>
        </w:rPr>
        <w:t xml:space="preserve">) is to </w:t>
      </w:r>
      <w:r w:rsidR="002F538C" w:rsidRPr="00647CF2">
        <w:rPr>
          <w:rFonts w:ascii="Arial" w:hAnsi="Arial" w:cs="Arial"/>
          <w:sz w:val="20"/>
          <w:szCs w:val="20"/>
        </w:rPr>
        <w:t>observe</w:t>
      </w:r>
      <w:r w:rsidR="003C1D0B">
        <w:rPr>
          <w:rFonts w:ascii="Arial" w:hAnsi="Arial" w:cs="Arial"/>
          <w:sz w:val="20"/>
          <w:szCs w:val="20"/>
        </w:rPr>
        <w:t>,</w:t>
      </w:r>
      <w:r w:rsidRPr="00647CF2">
        <w:rPr>
          <w:rFonts w:ascii="Arial" w:hAnsi="Arial" w:cs="Arial"/>
          <w:sz w:val="20"/>
          <w:szCs w:val="20"/>
        </w:rPr>
        <w:t xml:space="preserve"> report</w:t>
      </w:r>
      <w:r w:rsidR="003C1D0B">
        <w:rPr>
          <w:rFonts w:ascii="Arial" w:hAnsi="Arial" w:cs="Arial"/>
          <w:sz w:val="20"/>
          <w:szCs w:val="20"/>
        </w:rPr>
        <w:t>,</w:t>
      </w:r>
      <w:r w:rsidRPr="00647CF2">
        <w:rPr>
          <w:rFonts w:ascii="Arial" w:hAnsi="Arial" w:cs="Arial"/>
          <w:sz w:val="20"/>
          <w:szCs w:val="20"/>
        </w:rPr>
        <w:t xml:space="preserve"> and assist residents while enforcing rules of the</w:t>
      </w:r>
      <w:r w:rsidR="003C1D0B">
        <w:rPr>
          <w:rFonts w:ascii="Arial" w:hAnsi="Arial" w:cs="Arial"/>
          <w:sz w:val="20"/>
          <w:szCs w:val="20"/>
        </w:rPr>
        <w:t xml:space="preserve"> resident</w:t>
      </w:r>
      <w:r w:rsidRPr="00647CF2">
        <w:rPr>
          <w:rFonts w:ascii="Arial" w:hAnsi="Arial" w:cs="Arial"/>
          <w:sz w:val="20"/>
          <w:szCs w:val="20"/>
        </w:rPr>
        <w:t xml:space="preserve"> </w:t>
      </w:r>
      <w:r w:rsidR="003C1D0B">
        <w:rPr>
          <w:rFonts w:ascii="Arial" w:hAnsi="Arial" w:cs="Arial"/>
          <w:sz w:val="20"/>
          <w:szCs w:val="20"/>
        </w:rPr>
        <w:t xml:space="preserve">policy book. </w:t>
      </w:r>
      <w:r w:rsidR="002F538C">
        <w:rPr>
          <w:rFonts w:ascii="Arial" w:hAnsi="Arial" w:cs="Arial"/>
          <w:sz w:val="20"/>
          <w:szCs w:val="20"/>
        </w:rPr>
        <w:t>It is the resident</w:t>
      </w:r>
      <w:r w:rsidRPr="00647CF2">
        <w:rPr>
          <w:rFonts w:ascii="Arial" w:hAnsi="Arial" w:cs="Arial"/>
          <w:sz w:val="20"/>
          <w:szCs w:val="20"/>
        </w:rPr>
        <w:t>s</w:t>
      </w:r>
      <w:r w:rsidR="002F538C">
        <w:rPr>
          <w:rFonts w:ascii="Arial" w:hAnsi="Arial" w:cs="Arial"/>
          <w:sz w:val="20"/>
          <w:szCs w:val="20"/>
        </w:rPr>
        <w:t>’</w:t>
      </w:r>
      <w:r w:rsidR="00E46790">
        <w:rPr>
          <w:rFonts w:ascii="Arial" w:hAnsi="Arial" w:cs="Arial"/>
          <w:sz w:val="20"/>
          <w:szCs w:val="20"/>
        </w:rPr>
        <w:t xml:space="preserve"> responsibility</w:t>
      </w:r>
      <w:r w:rsidRPr="00647CF2">
        <w:rPr>
          <w:rFonts w:ascii="Arial" w:hAnsi="Arial" w:cs="Arial"/>
          <w:sz w:val="20"/>
          <w:szCs w:val="20"/>
        </w:rPr>
        <w:t xml:space="preserve"> to lock their doors, </w:t>
      </w:r>
      <w:r w:rsidR="004C5AAE">
        <w:rPr>
          <w:rFonts w:ascii="Arial" w:hAnsi="Arial" w:cs="Arial"/>
          <w:sz w:val="20"/>
          <w:szCs w:val="20"/>
        </w:rPr>
        <w:t xml:space="preserve">deadbolts and </w:t>
      </w:r>
      <w:r w:rsidRPr="00647CF2">
        <w:rPr>
          <w:rFonts w:ascii="Arial" w:hAnsi="Arial" w:cs="Arial"/>
          <w:sz w:val="20"/>
          <w:szCs w:val="20"/>
        </w:rPr>
        <w:t>windows</w:t>
      </w:r>
      <w:r w:rsidR="004C5AAE">
        <w:rPr>
          <w:rFonts w:ascii="Arial" w:hAnsi="Arial" w:cs="Arial"/>
          <w:sz w:val="20"/>
          <w:szCs w:val="20"/>
        </w:rPr>
        <w:t>. On the weekends,</w:t>
      </w:r>
      <w:r w:rsidRPr="00647CF2">
        <w:rPr>
          <w:rFonts w:ascii="Arial" w:hAnsi="Arial" w:cs="Arial"/>
          <w:sz w:val="20"/>
          <w:szCs w:val="20"/>
        </w:rPr>
        <w:t xml:space="preserve"> guests</w:t>
      </w:r>
      <w:r w:rsidR="004C5AAE">
        <w:rPr>
          <w:rFonts w:ascii="Arial" w:hAnsi="Arial" w:cs="Arial"/>
          <w:sz w:val="20"/>
          <w:szCs w:val="20"/>
        </w:rPr>
        <w:t xml:space="preserve"> must check in at the main entrance before</w:t>
      </w:r>
      <w:r w:rsidRPr="00647CF2">
        <w:rPr>
          <w:rFonts w:ascii="Arial" w:hAnsi="Arial" w:cs="Arial"/>
          <w:sz w:val="20"/>
          <w:szCs w:val="20"/>
        </w:rPr>
        <w:t xml:space="preserve"> </w:t>
      </w:r>
      <w:r w:rsidR="005B6F04" w:rsidRPr="00647CF2">
        <w:rPr>
          <w:rFonts w:ascii="Arial" w:hAnsi="Arial" w:cs="Arial"/>
          <w:sz w:val="20"/>
          <w:szCs w:val="20"/>
        </w:rPr>
        <w:t>enter</w:t>
      </w:r>
      <w:r w:rsidR="004C5AAE">
        <w:rPr>
          <w:rFonts w:ascii="Arial" w:hAnsi="Arial" w:cs="Arial"/>
          <w:sz w:val="20"/>
          <w:szCs w:val="20"/>
        </w:rPr>
        <w:t>ing</w:t>
      </w:r>
      <w:r w:rsidR="005B6F04" w:rsidRPr="00647CF2">
        <w:rPr>
          <w:rFonts w:ascii="Arial" w:hAnsi="Arial" w:cs="Arial"/>
          <w:sz w:val="20"/>
          <w:szCs w:val="20"/>
        </w:rPr>
        <w:t xml:space="preserve"> the property</w:t>
      </w:r>
      <w:r w:rsidR="004C5AAE">
        <w:rPr>
          <w:rFonts w:ascii="Arial" w:hAnsi="Arial" w:cs="Arial"/>
          <w:sz w:val="20"/>
          <w:szCs w:val="20"/>
        </w:rPr>
        <w:t xml:space="preserve"> and be escorted by the resident</w:t>
      </w:r>
      <w:r w:rsidR="003C1D0B">
        <w:rPr>
          <w:rFonts w:ascii="Arial" w:hAnsi="Arial" w:cs="Arial"/>
          <w:sz w:val="20"/>
          <w:szCs w:val="20"/>
        </w:rPr>
        <w:t xml:space="preserve"> that they are checked</w:t>
      </w:r>
      <w:r w:rsidR="004C5AAE">
        <w:rPr>
          <w:rFonts w:ascii="Arial" w:hAnsi="Arial" w:cs="Arial"/>
          <w:sz w:val="20"/>
          <w:szCs w:val="20"/>
        </w:rPr>
        <w:t xml:space="preserve"> in under</w:t>
      </w:r>
      <w:r w:rsidR="00B447BB">
        <w:rPr>
          <w:rFonts w:ascii="Arial" w:hAnsi="Arial" w:cs="Arial"/>
          <w:sz w:val="20"/>
          <w:szCs w:val="20"/>
        </w:rPr>
        <w:t xml:space="preserve"> at all times</w:t>
      </w:r>
      <w:r w:rsidR="005B6F04" w:rsidRPr="00647CF2">
        <w:rPr>
          <w:rFonts w:ascii="Arial" w:hAnsi="Arial" w:cs="Arial"/>
          <w:sz w:val="20"/>
          <w:szCs w:val="20"/>
        </w:rPr>
        <w:t>.  You must a</w:t>
      </w:r>
      <w:r w:rsidRPr="00647CF2">
        <w:rPr>
          <w:rFonts w:ascii="Arial" w:hAnsi="Arial" w:cs="Arial"/>
          <w:sz w:val="20"/>
          <w:szCs w:val="20"/>
        </w:rPr>
        <w:t>lway</w:t>
      </w:r>
      <w:r w:rsidR="005B6F04" w:rsidRPr="00647CF2">
        <w:rPr>
          <w:rFonts w:ascii="Arial" w:hAnsi="Arial" w:cs="Arial"/>
          <w:sz w:val="20"/>
          <w:szCs w:val="20"/>
        </w:rPr>
        <w:t>s</w:t>
      </w:r>
      <w:r w:rsidRPr="00647CF2">
        <w:rPr>
          <w:rFonts w:ascii="Arial" w:hAnsi="Arial" w:cs="Arial"/>
          <w:sz w:val="20"/>
          <w:szCs w:val="20"/>
        </w:rPr>
        <w:t xml:space="preserve"> comply with req</w:t>
      </w:r>
      <w:r w:rsidR="005B6F04" w:rsidRPr="00647CF2">
        <w:rPr>
          <w:rFonts w:ascii="Arial" w:hAnsi="Arial" w:cs="Arial"/>
          <w:sz w:val="20"/>
          <w:szCs w:val="20"/>
        </w:rPr>
        <w:t>u</w:t>
      </w:r>
      <w:r w:rsidRPr="00647CF2">
        <w:rPr>
          <w:rFonts w:ascii="Arial" w:hAnsi="Arial" w:cs="Arial"/>
          <w:sz w:val="20"/>
          <w:szCs w:val="20"/>
        </w:rPr>
        <w:t xml:space="preserve">ests by a security officer as it pertains to policy.  </w:t>
      </w:r>
      <w:r w:rsidR="00F42571">
        <w:rPr>
          <w:rFonts w:ascii="Arial" w:hAnsi="Arial" w:cs="Arial"/>
          <w:sz w:val="20"/>
          <w:szCs w:val="20"/>
        </w:rPr>
        <w:t>Se</w:t>
      </w:r>
      <w:r w:rsidRPr="00647CF2">
        <w:rPr>
          <w:rFonts w:ascii="Arial" w:hAnsi="Arial" w:cs="Arial"/>
          <w:sz w:val="20"/>
          <w:szCs w:val="20"/>
        </w:rPr>
        <w:t>curity will work closely with the Decatur Police Department in order to enforce the local, state, and federal laws.</w:t>
      </w:r>
    </w:p>
    <w:p w14:paraId="6ED01703" w14:textId="77777777" w:rsidR="001D2146" w:rsidRDefault="001D2146" w:rsidP="000635EC">
      <w:pPr>
        <w:spacing w:after="0" w:line="240" w:lineRule="auto"/>
        <w:rPr>
          <w:rFonts w:ascii="Arial" w:hAnsi="Arial" w:cs="Arial"/>
          <w:sz w:val="24"/>
          <w:szCs w:val="24"/>
        </w:rPr>
      </w:pPr>
    </w:p>
    <w:p w14:paraId="400FBAD0" w14:textId="77777777" w:rsidR="005B6F04" w:rsidRPr="00647CF2" w:rsidRDefault="002F538C" w:rsidP="005B6F04">
      <w:pPr>
        <w:spacing w:after="0" w:line="240" w:lineRule="auto"/>
        <w:rPr>
          <w:rFonts w:ascii="Arial" w:hAnsi="Arial" w:cs="Arial"/>
          <w:b/>
          <w:sz w:val="24"/>
          <w:szCs w:val="24"/>
          <w:u w:val="single"/>
        </w:rPr>
      </w:pPr>
      <w:r w:rsidRPr="00647CF2">
        <w:rPr>
          <w:rFonts w:ascii="Arial" w:hAnsi="Arial" w:cs="Arial"/>
          <w:b/>
          <w:sz w:val="24"/>
          <w:szCs w:val="24"/>
          <w:u w:val="single"/>
        </w:rPr>
        <w:t>Security Cameras</w:t>
      </w:r>
    </w:p>
    <w:p w14:paraId="367E869E" w14:textId="77777777" w:rsidR="005B6F04" w:rsidRPr="00647CF2" w:rsidRDefault="005B6F04" w:rsidP="00647CF2">
      <w:pPr>
        <w:spacing w:after="0" w:line="240" w:lineRule="auto"/>
        <w:jc w:val="both"/>
        <w:rPr>
          <w:rFonts w:ascii="Arial" w:hAnsi="Arial" w:cs="Arial"/>
          <w:b/>
          <w:sz w:val="20"/>
          <w:szCs w:val="20"/>
          <w:u w:val="single"/>
        </w:rPr>
      </w:pPr>
      <w:r w:rsidRPr="00647CF2">
        <w:rPr>
          <w:rFonts w:ascii="Arial" w:hAnsi="Arial" w:cs="Arial"/>
          <w:sz w:val="20"/>
          <w:szCs w:val="20"/>
        </w:rPr>
        <w:t xml:space="preserve">Security cameras are positioned throughout the complex. </w:t>
      </w:r>
      <w:r w:rsidR="002F538C">
        <w:rPr>
          <w:rFonts w:ascii="Arial" w:hAnsi="Arial" w:cs="Arial"/>
          <w:sz w:val="20"/>
          <w:szCs w:val="20"/>
        </w:rPr>
        <w:t xml:space="preserve"> Our security team</w:t>
      </w:r>
      <w:r w:rsidRPr="00647CF2">
        <w:rPr>
          <w:rFonts w:ascii="Arial" w:hAnsi="Arial" w:cs="Arial"/>
          <w:sz w:val="20"/>
          <w:szCs w:val="20"/>
        </w:rPr>
        <w:t xml:space="preserve"> and Woods Management use these cameras to monitor the property.  Please be aware that these cameras are recording 24-hours a day on videotape (closed circuit television).  Damaging or tampering these cameras will be grounds for a 10-day notice and strike.  Residents are not allowed to review footage from the security cameras.  Officers from the Decatur Police Department are allowed access to all footage</w:t>
      </w:r>
      <w:r w:rsidR="00F42571">
        <w:rPr>
          <w:rFonts w:ascii="Arial" w:hAnsi="Arial" w:cs="Arial"/>
          <w:sz w:val="20"/>
          <w:szCs w:val="20"/>
        </w:rPr>
        <w:t xml:space="preserve"> upon request when </w:t>
      </w:r>
      <w:r w:rsidR="00F42571" w:rsidRPr="00647CF2">
        <w:rPr>
          <w:rFonts w:ascii="Arial" w:hAnsi="Arial" w:cs="Arial"/>
          <w:sz w:val="20"/>
          <w:szCs w:val="20"/>
        </w:rPr>
        <w:t>investigating</w:t>
      </w:r>
      <w:r w:rsidRPr="00647CF2">
        <w:rPr>
          <w:rFonts w:ascii="Arial" w:hAnsi="Arial" w:cs="Arial"/>
          <w:sz w:val="20"/>
          <w:szCs w:val="20"/>
        </w:rPr>
        <w:t xml:space="preserve"> a case.</w:t>
      </w:r>
    </w:p>
    <w:p w14:paraId="2EFF390F" w14:textId="77777777" w:rsidR="001D2146" w:rsidRDefault="001D2146" w:rsidP="000635EC">
      <w:pPr>
        <w:spacing w:after="0" w:line="240" w:lineRule="auto"/>
        <w:rPr>
          <w:rFonts w:ascii="Arial" w:hAnsi="Arial" w:cs="Arial"/>
          <w:sz w:val="24"/>
          <w:szCs w:val="24"/>
        </w:rPr>
      </w:pPr>
    </w:p>
    <w:p w14:paraId="103CD03D" w14:textId="77777777" w:rsidR="00C71955" w:rsidRPr="00C71955" w:rsidRDefault="00C71955" w:rsidP="00C71955">
      <w:pPr>
        <w:spacing w:after="0" w:line="240" w:lineRule="auto"/>
        <w:rPr>
          <w:rFonts w:ascii="Arial" w:hAnsi="Arial" w:cs="Arial"/>
          <w:b/>
          <w:sz w:val="24"/>
          <w:szCs w:val="24"/>
          <w:u w:val="single"/>
        </w:rPr>
      </w:pPr>
      <w:r w:rsidRPr="00C71955">
        <w:rPr>
          <w:rFonts w:ascii="Arial" w:hAnsi="Arial" w:cs="Arial"/>
          <w:b/>
          <w:sz w:val="24"/>
          <w:szCs w:val="24"/>
          <w:u w:val="single"/>
        </w:rPr>
        <w:t>Main Common Doors</w:t>
      </w:r>
    </w:p>
    <w:p w14:paraId="080D7B32" w14:textId="77777777" w:rsidR="00C71955" w:rsidRPr="00C71955" w:rsidRDefault="00C71955" w:rsidP="00C71955">
      <w:pPr>
        <w:spacing w:after="0" w:line="240" w:lineRule="auto"/>
        <w:rPr>
          <w:rFonts w:ascii="Arial" w:hAnsi="Arial" w:cs="Arial"/>
          <w:sz w:val="20"/>
          <w:szCs w:val="20"/>
        </w:rPr>
      </w:pPr>
      <w:r w:rsidRPr="00C71955">
        <w:rPr>
          <w:rFonts w:ascii="Arial" w:hAnsi="Arial" w:cs="Arial"/>
          <w:sz w:val="20"/>
          <w:szCs w:val="20"/>
        </w:rPr>
        <w:t>All residents of The Woods may gain access to the complex by entering through the doors of the common</w:t>
      </w:r>
      <w:r w:rsidR="00F42571">
        <w:rPr>
          <w:rFonts w:ascii="Arial" w:hAnsi="Arial" w:cs="Arial"/>
          <w:sz w:val="20"/>
          <w:szCs w:val="20"/>
        </w:rPr>
        <w:t>s</w:t>
      </w:r>
      <w:r w:rsidRPr="00C71955">
        <w:rPr>
          <w:rFonts w:ascii="Arial" w:hAnsi="Arial" w:cs="Arial"/>
          <w:sz w:val="20"/>
          <w:szCs w:val="20"/>
        </w:rPr>
        <w:t xml:space="preserve"> building.  For the safety of our community, do not hold or prop the door open for strangers. </w:t>
      </w:r>
    </w:p>
    <w:p w14:paraId="083BE823" w14:textId="77777777" w:rsidR="00C71955" w:rsidRDefault="00C71955" w:rsidP="00C71955">
      <w:pPr>
        <w:spacing w:after="0" w:line="240" w:lineRule="auto"/>
        <w:rPr>
          <w:rFonts w:ascii="Arial" w:hAnsi="Arial" w:cs="Arial"/>
          <w:b/>
          <w:sz w:val="24"/>
          <w:szCs w:val="24"/>
          <w:u w:val="single"/>
        </w:rPr>
      </w:pPr>
    </w:p>
    <w:p w14:paraId="7D453850" w14:textId="77777777" w:rsidR="00C71955" w:rsidRPr="00C71955" w:rsidRDefault="00C71955" w:rsidP="00C71955">
      <w:pPr>
        <w:spacing w:after="0" w:line="240" w:lineRule="auto"/>
        <w:rPr>
          <w:rFonts w:ascii="Arial" w:hAnsi="Arial" w:cs="Arial"/>
          <w:b/>
          <w:sz w:val="24"/>
          <w:szCs w:val="24"/>
          <w:u w:val="single"/>
        </w:rPr>
      </w:pPr>
      <w:r w:rsidRPr="00C71955">
        <w:rPr>
          <w:rFonts w:ascii="Arial" w:hAnsi="Arial" w:cs="Arial"/>
          <w:b/>
          <w:sz w:val="24"/>
          <w:szCs w:val="24"/>
          <w:u w:val="single"/>
        </w:rPr>
        <w:t>Guests</w:t>
      </w:r>
    </w:p>
    <w:p w14:paraId="638E5EB4" w14:textId="77777777" w:rsidR="00C71955" w:rsidRDefault="00C71955" w:rsidP="00C71955">
      <w:pPr>
        <w:spacing w:after="0" w:line="240" w:lineRule="auto"/>
        <w:rPr>
          <w:rFonts w:ascii="Arial" w:hAnsi="Arial" w:cs="Arial"/>
          <w:sz w:val="20"/>
          <w:szCs w:val="20"/>
        </w:rPr>
      </w:pPr>
      <w:r w:rsidRPr="00C71955">
        <w:rPr>
          <w:rFonts w:ascii="Arial" w:hAnsi="Arial" w:cs="Arial"/>
          <w:sz w:val="20"/>
          <w:szCs w:val="20"/>
        </w:rPr>
        <w:t>All non-residents must be accompanied by</w:t>
      </w:r>
      <w:r w:rsidR="00F42571">
        <w:rPr>
          <w:rFonts w:ascii="Arial" w:hAnsi="Arial" w:cs="Arial"/>
          <w:sz w:val="20"/>
          <w:szCs w:val="20"/>
        </w:rPr>
        <w:t xml:space="preserve"> a</w:t>
      </w:r>
      <w:r w:rsidRPr="00C71955">
        <w:rPr>
          <w:rFonts w:ascii="Arial" w:hAnsi="Arial" w:cs="Arial"/>
          <w:sz w:val="20"/>
          <w:szCs w:val="20"/>
        </w:rPr>
        <w:t xml:space="preserve"> </w:t>
      </w:r>
      <w:r w:rsidR="00F42571">
        <w:rPr>
          <w:rFonts w:ascii="Arial" w:hAnsi="Arial" w:cs="Arial"/>
          <w:sz w:val="20"/>
          <w:szCs w:val="20"/>
        </w:rPr>
        <w:t xml:space="preserve">Woods </w:t>
      </w:r>
      <w:r w:rsidRPr="00C71955">
        <w:rPr>
          <w:rFonts w:ascii="Arial" w:hAnsi="Arial" w:cs="Arial"/>
          <w:sz w:val="20"/>
          <w:szCs w:val="20"/>
        </w:rPr>
        <w:t>resident at all times while inside the</w:t>
      </w:r>
      <w:r w:rsidR="00F42571">
        <w:rPr>
          <w:rFonts w:ascii="Arial" w:hAnsi="Arial" w:cs="Arial"/>
          <w:sz w:val="20"/>
          <w:szCs w:val="20"/>
        </w:rPr>
        <w:t xml:space="preserve"> Woods</w:t>
      </w:r>
      <w:r w:rsidRPr="00C71955">
        <w:rPr>
          <w:rFonts w:ascii="Arial" w:hAnsi="Arial" w:cs="Arial"/>
          <w:sz w:val="20"/>
          <w:szCs w:val="20"/>
        </w:rPr>
        <w:t xml:space="preserve"> complex.  Guest</w:t>
      </w:r>
      <w:r w:rsidR="00F42571">
        <w:rPr>
          <w:rFonts w:ascii="Arial" w:hAnsi="Arial" w:cs="Arial"/>
          <w:sz w:val="20"/>
          <w:szCs w:val="20"/>
        </w:rPr>
        <w:t>s</w:t>
      </w:r>
      <w:r w:rsidRPr="00C71955">
        <w:rPr>
          <w:rFonts w:ascii="Arial" w:hAnsi="Arial" w:cs="Arial"/>
          <w:sz w:val="20"/>
          <w:szCs w:val="20"/>
        </w:rPr>
        <w:t xml:space="preserve"> must wait for the resident to accompany them into the complex.  Residents are limited to 4 guests </w:t>
      </w:r>
      <w:r w:rsidR="00F42571">
        <w:rPr>
          <w:rFonts w:ascii="Arial" w:hAnsi="Arial" w:cs="Arial"/>
          <w:sz w:val="20"/>
          <w:szCs w:val="20"/>
        </w:rPr>
        <w:t xml:space="preserve">per resident </w:t>
      </w:r>
      <w:r w:rsidRPr="00C71955">
        <w:rPr>
          <w:rFonts w:ascii="Arial" w:hAnsi="Arial" w:cs="Arial"/>
          <w:sz w:val="20"/>
          <w:szCs w:val="20"/>
        </w:rPr>
        <w:t xml:space="preserve">at </w:t>
      </w:r>
      <w:r w:rsidR="003D407A">
        <w:rPr>
          <w:rFonts w:ascii="Arial" w:hAnsi="Arial" w:cs="Arial"/>
          <w:sz w:val="20"/>
          <w:szCs w:val="20"/>
        </w:rPr>
        <w:t>a time</w:t>
      </w:r>
      <w:r w:rsidR="00F42571">
        <w:rPr>
          <w:rFonts w:ascii="Arial" w:hAnsi="Arial" w:cs="Arial"/>
          <w:sz w:val="20"/>
          <w:szCs w:val="20"/>
        </w:rPr>
        <w:t xml:space="preserve"> on Friday and Saturday evenings and must fill out a “Guest Registration Card” at the security table in the commons building</w:t>
      </w:r>
      <w:r w:rsidR="003D407A">
        <w:rPr>
          <w:rFonts w:ascii="Arial" w:hAnsi="Arial" w:cs="Arial"/>
          <w:sz w:val="20"/>
          <w:szCs w:val="20"/>
        </w:rPr>
        <w:t>.  Any non-resident</w:t>
      </w:r>
      <w:r w:rsidRPr="00C71955">
        <w:rPr>
          <w:rFonts w:ascii="Arial" w:hAnsi="Arial" w:cs="Arial"/>
          <w:sz w:val="20"/>
          <w:szCs w:val="20"/>
        </w:rPr>
        <w:t xml:space="preserve"> found inside the complex without an escort is </w:t>
      </w:r>
      <w:r w:rsidR="00F42571">
        <w:rPr>
          <w:rFonts w:ascii="Arial" w:hAnsi="Arial" w:cs="Arial"/>
          <w:sz w:val="20"/>
          <w:szCs w:val="20"/>
        </w:rPr>
        <w:t>considered as trespassing and may</w:t>
      </w:r>
      <w:r w:rsidRPr="00C71955">
        <w:rPr>
          <w:rFonts w:ascii="Arial" w:hAnsi="Arial" w:cs="Arial"/>
          <w:sz w:val="20"/>
          <w:szCs w:val="20"/>
        </w:rPr>
        <w:t xml:space="preserve"> be escorted from the prop</w:t>
      </w:r>
      <w:r w:rsidR="00F42571">
        <w:rPr>
          <w:rFonts w:ascii="Arial" w:hAnsi="Arial" w:cs="Arial"/>
          <w:sz w:val="20"/>
          <w:szCs w:val="20"/>
        </w:rPr>
        <w:t>erty or arrested</w:t>
      </w:r>
      <w:r w:rsidRPr="00C71955">
        <w:rPr>
          <w:rFonts w:ascii="Arial" w:hAnsi="Arial" w:cs="Arial"/>
          <w:sz w:val="20"/>
          <w:szCs w:val="20"/>
        </w:rPr>
        <w:t>.</w:t>
      </w:r>
    </w:p>
    <w:p w14:paraId="67D41327" w14:textId="77777777" w:rsidR="00B606AC" w:rsidRDefault="00B606AC" w:rsidP="00C71955">
      <w:pPr>
        <w:spacing w:after="0" w:line="240" w:lineRule="auto"/>
        <w:rPr>
          <w:rFonts w:ascii="Arial" w:hAnsi="Arial" w:cs="Arial"/>
          <w:sz w:val="20"/>
          <w:szCs w:val="20"/>
        </w:rPr>
      </w:pPr>
    </w:p>
    <w:p w14:paraId="4DEFB15C" w14:textId="77777777" w:rsidR="00F42571" w:rsidRDefault="00B606AC" w:rsidP="000635EC">
      <w:pPr>
        <w:spacing w:after="0" w:line="240" w:lineRule="auto"/>
        <w:rPr>
          <w:rFonts w:ascii="Arial" w:hAnsi="Arial" w:cs="Arial"/>
          <w:sz w:val="20"/>
          <w:szCs w:val="20"/>
        </w:rPr>
      </w:pPr>
      <w:r w:rsidRPr="00B606AC">
        <w:rPr>
          <w:rFonts w:ascii="Arial" w:hAnsi="Arial" w:cs="Arial"/>
          <w:b/>
          <w:sz w:val="20"/>
          <w:szCs w:val="20"/>
        </w:rPr>
        <w:t>*Reservations for the Clubhouse and Theater Room must be made two weeks in advance</w:t>
      </w:r>
      <w:r>
        <w:rPr>
          <w:rFonts w:ascii="Arial" w:hAnsi="Arial" w:cs="Arial"/>
          <w:sz w:val="20"/>
          <w:szCs w:val="20"/>
        </w:rPr>
        <w:t xml:space="preserve">. </w:t>
      </w:r>
    </w:p>
    <w:p w14:paraId="7F73E95D" w14:textId="77777777" w:rsidR="00B606AC" w:rsidRDefault="00B606AC" w:rsidP="000635EC">
      <w:pPr>
        <w:spacing w:after="0" w:line="240" w:lineRule="auto"/>
        <w:rPr>
          <w:rFonts w:ascii="Arial" w:hAnsi="Arial" w:cs="Arial"/>
          <w:sz w:val="20"/>
          <w:szCs w:val="20"/>
        </w:rPr>
      </w:pPr>
    </w:p>
    <w:p w14:paraId="1CCC97EA" w14:textId="77777777" w:rsidR="00B606AC" w:rsidRPr="00B606AC" w:rsidRDefault="00B606AC" w:rsidP="000635EC">
      <w:pPr>
        <w:spacing w:after="0" w:line="240" w:lineRule="auto"/>
        <w:rPr>
          <w:rFonts w:ascii="Arial" w:hAnsi="Arial" w:cs="Arial"/>
          <w:sz w:val="20"/>
          <w:szCs w:val="20"/>
        </w:rPr>
      </w:pPr>
    </w:p>
    <w:p w14:paraId="6FEC9AAF" w14:textId="77777777" w:rsidR="001D2146" w:rsidRPr="00647CF2" w:rsidRDefault="001D2146" w:rsidP="001D2146">
      <w:pPr>
        <w:spacing w:after="0" w:line="240" w:lineRule="auto"/>
        <w:rPr>
          <w:rFonts w:ascii="Arial" w:hAnsi="Arial" w:cs="Arial"/>
          <w:b/>
          <w:sz w:val="24"/>
          <w:szCs w:val="24"/>
          <w:u w:val="single"/>
        </w:rPr>
      </w:pPr>
      <w:r w:rsidRPr="00647CF2">
        <w:rPr>
          <w:rFonts w:ascii="Arial" w:hAnsi="Arial" w:cs="Arial"/>
          <w:b/>
          <w:sz w:val="24"/>
          <w:szCs w:val="24"/>
          <w:u w:val="single"/>
        </w:rPr>
        <w:lastRenderedPageBreak/>
        <w:t>A</w:t>
      </w:r>
      <w:r w:rsidR="00F42571">
        <w:rPr>
          <w:rFonts w:ascii="Arial" w:hAnsi="Arial" w:cs="Arial"/>
          <w:b/>
          <w:sz w:val="24"/>
          <w:szCs w:val="24"/>
          <w:u w:val="single"/>
        </w:rPr>
        <w:t>ccess</w:t>
      </w:r>
      <w:r w:rsidRPr="00647CF2">
        <w:rPr>
          <w:rFonts w:ascii="Arial" w:hAnsi="Arial" w:cs="Arial"/>
          <w:b/>
          <w:sz w:val="24"/>
          <w:szCs w:val="24"/>
          <w:u w:val="single"/>
        </w:rPr>
        <w:t xml:space="preserve"> &amp; P</w:t>
      </w:r>
      <w:r w:rsidR="00F42571">
        <w:rPr>
          <w:rFonts w:ascii="Arial" w:hAnsi="Arial" w:cs="Arial"/>
          <w:b/>
          <w:sz w:val="24"/>
          <w:szCs w:val="24"/>
          <w:u w:val="single"/>
        </w:rPr>
        <w:t>arking</w:t>
      </w:r>
    </w:p>
    <w:p w14:paraId="62F731FE" w14:textId="77777777" w:rsidR="001D2146" w:rsidRPr="00647CF2" w:rsidRDefault="004C5AAE" w:rsidP="001D2146">
      <w:pPr>
        <w:spacing w:after="0" w:line="240" w:lineRule="auto"/>
        <w:rPr>
          <w:rFonts w:ascii="Arial" w:hAnsi="Arial" w:cs="Arial"/>
          <w:sz w:val="20"/>
          <w:szCs w:val="20"/>
        </w:rPr>
      </w:pPr>
      <w:r>
        <w:rPr>
          <w:rFonts w:ascii="Arial" w:hAnsi="Arial" w:cs="Arial"/>
          <w:sz w:val="20"/>
          <w:szCs w:val="20"/>
        </w:rPr>
        <w:t>The Woods is</w:t>
      </w:r>
      <w:r w:rsidR="001D2146" w:rsidRPr="00647CF2">
        <w:rPr>
          <w:rFonts w:ascii="Arial" w:hAnsi="Arial" w:cs="Arial"/>
          <w:sz w:val="20"/>
          <w:szCs w:val="20"/>
        </w:rPr>
        <w:t xml:space="preserve"> an access-controlled complex</w:t>
      </w:r>
      <w:r w:rsidR="00F42571">
        <w:rPr>
          <w:rFonts w:ascii="Arial" w:hAnsi="Arial" w:cs="Arial"/>
          <w:sz w:val="20"/>
          <w:szCs w:val="20"/>
        </w:rPr>
        <w:t xml:space="preserve"> (gated community)</w:t>
      </w:r>
      <w:r w:rsidR="001D2146" w:rsidRPr="00647CF2">
        <w:rPr>
          <w:rFonts w:ascii="Arial" w:hAnsi="Arial" w:cs="Arial"/>
          <w:sz w:val="20"/>
          <w:szCs w:val="20"/>
        </w:rPr>
        <w:t xml:space="preserve">, which requires the use of a </w:t>
      </w:r>
      <w:r>
        <w:rPr>
          <w:rFonts w:ascii="Arial" w:hAnsi="Arial" w:cs="Arial"/>
          <w:sz w:val="20"/>
          <w:szCs w:val="20"/>
        </w:rPr>
        <w:t>Woods</w:t>
      </w:r>
      <w:r w:rsidR="001D2146" w:rsidRPr="00647CF2">
        <w:rPr>
          <w:rFonts w:ascii="Arial" w:hAnsi="Arial" w:cs="Arial"/>
          <w:sz w:val="20"/>
          <w:szCs w:val="20"/>
        </w:rPr>
        <w:t xml:space="preserve"> </w:t>
      </w:r>
      <w:r w:rsidR="005B6F04" w:rsidRPr="00647CF2">
        <w:rPr>
          <w:rFonts w:ascii="Arial" w:hAnsi="Arial" w:cs="Arial"/>
          <w:sz w:val="20"/>
          <w:szCs w:val="20"/>
        </w:rPr>
        <w:t>key fob</w:t>
      </w:r>
      <w:r w:rsidR="001D2146" w:rsidRPr="00647CF2">
        <w:rPr>
          <w:rFonts w:ascii="Arial" w:hAnsi="Arial" w:cs="Arial"/>
          <w:sz w:val="20"/>
          <w:szCs w:val="20"/>
        </w:rPr>
        <w:t xml:space="preserve"> to enter the complex.  </w:t>
      </w:r>
      <w:r w:rsidR="00C71955">
        <w:rPr>
          <w:rFonts w:ascii="Arial" w:hAnsi="Arial" w:cs="Arial"/>
          <w:sz w:val="20"/>
          <w:szCs w:val="20"/>
        </w:rPr>
        <w:t>All res</w:t>
      </w:r>
      <w:r w:rsidR="00F42571">
        <w:rPr>
          <w:rFonts w:ascii="Arial" w:hAnsi="Arial" w:cs="Arial"/>
          <w:sz w:val="20"/>
          <w:szCs w:val="20"/>
        </w:rPr>
        <w:t xml:space="preserve">idents must have a Woods issued </w:t>
      </w:r>
      <w:r w:rsidR="00C71955">
        <w:rPr>
          <w:rFonts w:ascii="Arial" w:hAnsi="Arial" w:cs="Arial"/>
          <w:sz w:val="20"/>
          <w:szCs w:val="20"/>
        </w:rPr>
        <w:t>parking decal in order to park in the parking lot.</w:t>
      </w:r>
      <w:r w:rsidR="003D407A">
        <w:rPr>
          <w:rFonts w:ascii="Arial" w:hAnsi="Arial" w:cs="Arial"/>
          <w:sz w:val="20"/>
          <w:szCs w:val="20"/>
        </w:rPr>
        <w:t xml:space="preserve">  If you have visitors that need to park in the complex, you will need to obtain a visitors’ parking pass from the Woods office. </w:t>
      </w:r>
    </w:p>
    <w:p w14:paraId="4045D862" w14:textId="77777777" w:rsidR="005B6F04" w:rsidRDefault="005B6F04" w:rsidP="001D2146">
      <w:pPr>
        <w:spacing w:after="0" w:line="240" w:lineRule="auto"/>
        <w:rPr>
          <w:rFonts w:ascii="Arial" w:hAnsi="Arial" w:cs="Arial"/>
          <w:sz w:val="24"/>
          <w:szCs w:val="24"/>
        </w:rPr>
      </w:pPr>
    </w:p>
    <w:p w14:paraId="528AEBC9" w14:textId="77777777" w:rsidR="001D2146" w:rsidRPr="0067621A" w:rsidRDefault="001D2146" w:rsidP="001D2146">
      <w:pPr>
        <w:spacing w:after="0" w:line="240" w:lineRule="auto"/>
        <w:rPr>
          <w:rFonts w:ascii="Arial" w:hAnsi="Arial" w:cs="Arial"/>
          <w:b/>
          <w:sz w:val="24"/>
          <w:szCs w:val="24"/>
          <w:u w:val="single"/>
        </w:rPr>
      </w:pPr>
      <w:r w:rsidRPr="0067621A">
        <w:rPr>
          <w:rFonts w:ascii="Arial" w:hAnsi="Arial" w:cs="Arial"/>
          <w:b/>
          <w:sz w:val="24"/>
          <w:szCs w:val="24"/>
          <w:u w:val="single"/>
        </w:rPr>
        <w:t>Vehicle Gate (Oakland St. Gate)</w:t>
      </w:r>
    </w:p>
    <w:p w14:paraId="36846319" w14:textId="77777777" w:rsidR="001D2146" w:rsidRPr="00647CF2" w:rsidRDefault="001D2146" w:rsidP="002327E9">
      <w:pPr>
        <w:spacing w:after="0" w:line="240" w:lineRule="auto"/>
        <w:jc w:val="both"/>
        <w:rPr>
          <w:rFonts w:ascii="Arial" w:hAnsi="Arial" w:cs="Arial"/>
          <w:sz w:val="20"/>
          <w:szCs w:val="20"/>
        </w:rPr>
      </w:pPr>
      <w:r w:rsidRPr="00647CF2">
        <w:rPr>
          <w:rFonts w:ascii="Arial" w:hAnsi="Arial" w:cs="Arial"/>
          <w:sz w:val="20"/>
          <w:szCs w:val="20"/>
        </w:rPr>
        <w:t xml:space="preserve">Only residents of The Woods </w:t>
      </w:r>
      <w:r w:rsidR="00B447BB">
        <w:rPr>
          <w:rFonts w:ascii="Arial" w:hAnsi="Arial" w:cs="Arial"/>
          <w:sz w:val="20"/>
          <w:szCs w:val="20"/>
        </w:rPr>
        <w:t xml:space="preserve">and 1030’s building </w:t>
      </w:r>
      <w:r w:rsidRPr="00647CF2">
        <w:rPr>
          <w:rFonts w:ascii="Arial" w:hAnsi="Arial" w:cs="Arial"/>
          <w:sz w:val="20"/>
          <w:szCs w:val="20"/>
        </w:rPr>
        <w:t xml:space="preserve">may use the vehicle gate.  It is located on the southeast side </w:t>
      </w:r>
      <w:r w:rsidR="005B6F04" w:rsidRPr="00647CF2">
        <w:rPr>
          <w:rFonts w:ascii="Arial" w:hAnsi="Arial" w:cs="Arial"/>
          <w:sz w:val="20"/>
          <w:szCs w:val="20"/>
        </w:rPr>
        <w:t>of the complex.  Your Woods key fob</w:t>
      </w:r>
      <w:r w:rsidRPr="00647CF2">
        <w:rPr>
          <w:rFonts w:ascii="Arial" w:hAnsi="Arial" w:cs="Arial"/>
          <w:sz w:val="20"/>
          <w:szCs w:val="20"/>
        </w:rPr>
        <w:t xml:space="preserve"> is encoded for access to the gate.  The vehicle gate is operated by a sensor pad that will not function properly if the </w:t>
      </w:r>
      <w:r w:rsidR="005B6F04" w:rsidRPr="00647CF2">
        <w:rPr>
          <w:rFonts w:ascii="Arial" w:hAnsi="Arial" w:cs="Arial"/>
          <w:sz w:val="20"/>
          <w:szCs w:val="20"/>
        </w:rPr>
        <w:t>key fob is not waved</w:t>
      </w:r>
      <w:r w:rsidRPr="00647CF2">
        <w:rPr>
          <w:rFonts w:ascii="Arial" w:hAnsi="Arial" w:cs="Arial"/>
          <w:sz w:val="20"/>
          <w:szCs w:val="20"/>
        </w:rPr>
        <w:t xml:space="preserve"> immediately.  Have your </w:t>
      </w:r>
      <w:r w:rsidR="005B6F04" w:rsidRPr="00647CF2">
        <w:rPr>
          <w:rFonts w:ascii="Arial" w:hAnsi="Arial" w:cs="Arial"/>
          <w:sz w:val="20"/>
          <w:szCs w:val="20"/>
        </w:rPr>
        <w:t xml:space="preserve">key fob </w:t>
      </w:r>
      <w:r w:rsidRPr="00647CF2">
        <w:rPr>
          <w:rFonts w:ascii="Arial" w:hAnsi="Arial" w:cs="Arial"/>
          <w:sz w:val="20"/>
          <w:szCs w:val="20"/>
        </w:rPr>
        <w:t>re</w:t>
      </w:r>
      <w:r w:rsidR="00B606AC">
        <w:rPr>
          <w:rFonts w:ascii="Arial" w:hAnsi="Arial" w:cs="Arial"/>
          <w:sz w:val="20"/>
          <w:szCs w:val="20"/>
        </w:rPr>
        <w:t>ady when pulling up to the gate</w:t>
      </w:r>
      <w:r w:rsidRPr="00647CF2">
        <w:rPr>
          <w:rFonts w:ascii="Arial" w:hAnsi="Arial" w:cs="Arial"/>
          <w:sz w:val="20"/>
          <w:szCs w:val="20"/>
        </w:rPr>
        <w:t xml:space="preserve"> in order to avoid the sensor pad from timing out.  In the event the sensor pad is timed out, back your vehicle up at least two car leng</w:t>
      </w:r>
      <w:r w:rsidR="00AD0581" w:rsidRPr="00647CF2">
        <w:rPr>
          <w:rFonts w:ascii="Arial" w:hAnsi="Arial" w:cs="Arial"/>
          <w:sz w:val="20"/>
          <w:szCs w:val="20"/>
        </w:rPr>
        <w:t>t</w:t>
      </w:r>
      <w:r w:rsidRPr="00647CF2">
        <w:rPr>
          <w:rFonts w:ascii="Arial" w:hAnsi="Arial" w:cs="Arial"/>
          <w:sz w:val="20"/>
          <w:szCs w:val="20"/>
        </w:rPr>
        <w:t>hs</w:t>
      </w:r>
      <w:r w:rsidR="00AD0581" w:rsidRPr="00647CF2">
        <w:rPr>
          <w:rFonts w:ascii="Arial" w:hAnsi="Arial" w:cs="Arial"/>
          <w:sz w:val="20"/>
          <w:szCs w:val="20"/>
        </w:rPr>
        <w:t xml:space="preserve"> and retry.  After you have passed through the gates, within 10 seconds the gates will close and not reopen until th</w:t>
      </w:r>
      <w:r w:rsidR="008A630E">
        <w:rPr>
          <w:rFonts w:ascii="Arial" w:hAnsi="Arial" w:cs="Arial"/>
          <w:sz w:val="20"/>
          <w:szCs w:val="20"/>
        </w:rPr>
        <w:t>e card reader has reactivated, t</w:t>
      </w:r>
      <w:r w:rsidR="00AD0581" w:rsidRPr="00647CF2">
        <w:rPr>
          <w:rFonts w:ascii="Arial" w:hAnsi="Arial" w:cs="Arial"/>
          <w:sz w:val="20"/>
          <w:szCs w:val="20"/>
        </w:rPr>
        <w:t xml:space="preserve">hereby preventing any unauthorized vehicles from entering through the entrance or exit gates.  These gates are not pedestrian gates.  </w:t>
      </w:r>
      <w:r w:rsidR="00AD0581" w:rsidRPr="00647CF2">
        <w:rPr>
          <w:rFonts w:ascii="Arial" w:hAnsi="Arial" w:cs="Arial"/>
          <w:b/>
          <w:sz w:val="20"/>
          <w:szCs w:val="20"/>
        </w:rPr>
        <w:t>Do not walk through the vehicle gates.  Do not use the entry gate as an exit, nor use the exit gate as an entry.  Walking through the vehicle gate is dangerous and is a breakdown in security.</w:t>
      </w:r>
      <w:r w:rsidR="005B6F04" w:rsidRPr="00647CF2">
        <w:rPr>
          <w:rFonts w:ascii="Arial" w:hAnsi="Arial" w:cs="Arial"/>
          <w:b/>
          <w:sz w:val="20"/>
          <w:szCs w:val="20"/>
        </w:rPr>
        <w:t xml:space="preserve">  </w:t>
      </w:r>
      <w:r w:rsidR="005B6F04" w:rsidRPr="00647CF2">
        <w:rPr>
          <w:rFonts w:ascii="Arial" w:hAnsi="Arial" w:cs="Arial"/>
          <w:sz w:val="20"/>
          <w:szCs w:val="20"/>
        </w:rPr>
        <w:t>Any damage done to the gates will be billed as common area charges.</w:t>
      </w:r>
    </w:p>
    <w:p w14:paraId="0FDA9133" w14:textId="77777777" w:rsidR="000635EC" w:rsidRDefault="000635EC" w:rsidP="000635EC">
      <w:pPr>
        <w:spacing w:after="0" w:line="240" w:lineRule="auto"/>
        <w:rPr>
          <w:rFonts w:ascii="Arial" w:hAnsi="Arial" w:cs="Arial"/>
          <w:b/>
          <w:sz w:val="28"/>
          <w:szCs w:val="28"/>
          <w:u w:val="single"/>
        </w:rPr>
      </w:pPr>
    </w:p>
    <w:p w14:paraId="4F010035" w14:textId="77777777" w:rsidR="00AD0581" w:rsidRPr="00647CF2" w:rsidRDefault="00AD0581" w:rsidP="000635EC">
      <w:pPr>
        <w:spacing w:after="0" w:line="240" w:lineRule="auto"/>
        <w:rPr>
          <w:rFonts w:ascii="Arial" w:hAnsi="Arial" w:cs="Arial"/>
          <w:b/>
          <w:sz w:val="24"/>
          <w:szCs w:val="24"/>
          <w:u w:val="single"/>
        </w:rPr>
      </w:pPr>
      <w:r w:rsidRPr="00647CF2">
        <w:rPr>
          <w:rFonts w:ascii="Arial" w:hAnsi="Arial" w:cs="Arial"/>
          <w:b/>
          <w:sz w:val="24"/>
          <w:szCs w:val="24"/>
          <w:u w:val="single"/>
        </w:rPr>
        <w:t>Parking Decals</w:t>
      </w:r>
    </w:p>
    <w:p w14:paraId="7471D14F" w14:textId="77777777" w:rsidR="00AD0581" w:rsidRDefault="00AD0581" w:rsidP="002327E9">
      <w:pPr>
        <w:spacing w:after="0" w:line="240" w:lineRule="auto"/>
        <w:jc w:val="both"/>
        <w:rPr>
          <w:rFonts w:ascii="Arial" w:hAnsi="Arial" w:cs="Arial"/>
          <w:sz w:val="20"/>
          <w:szCs w:val="20"/>
        </w:rPr>
      </w:pPr>
      <w:r w:rsidRPr="00647CF2">
        <w:rPr>
          <w:rFonts w:ascii="Arial" w:hAnsi="Arial" w:cs="Arial"/>
          <w:sz w:val="20"/>
          <w:szCs w:val="20"/>
        </w:rPr>
        <w:t xml:space="preserve">All residents must register their vehicle with The Woods office.  Secured parking spaces are for residents with “The Woods” decals.  The decal must be placed in the </w:t>
      </w:r>
      <w:r w:rsidRPr="00647CF2">
        <w:rPr>
          <w:rFonts w:ascii="Arial" w:hAnsi="Arial" w:cs="Arial"/>
          <w:sz w:val="20"/>
          <w:szCs w:val="20"/>
          <w:u w:val="single"/>
        </w:rPr>
        <w:t>inside lower r</w:t>
      </w:r>
      <w:r w:rsidR="008A630E">
        <w:rPr>
          <w:rFonts w:ascii="Arial" w:hAnsi="Arial" w:cs="Arial"/>
          <w:sz w:val="20"/>
          <w:szCs w:val="20"/>
          <w:u w:val="single"/>
        </w:rPr>
        <w:t>ight</w:t>
      </w:r>
      <w:r w:rsidRPr="00647CF2">
        <w:rPr>
          <w:rFonts w:ascii="Arial" w:hAnsi="Arial" w:cs="Arial"/>
          <w:sz w:val="20"/>
          <w:szCs w:val="20"/>
          <w:u w:val="single"/>
        </w:rPr>
        <w:t xml:space="preserve"> side of front win</w:t>
      </w:r>
      <w:r w:rsidR="008A630E">
        <w:rPr>
          <w:rFonts w:ascii="Arial" w:hAnsi="Arial" w:cs="Arial"/>
          <w:sz w:val="20"/>
          <w:szCs w:val="20"/>
          <w:u w:val="single"/>
        </w:rPr>
        <w:t>dshield</w:t>
      </w:r>
      <w:r w:rsidRPr="00647CF2">
        <w:rPr>
          <w:rFonts w:ascii="Arial" w:hAnsi="Arial" w:cs="Arial"/>
          <w:sz w:val="20"/>
          <w:szCs w:val="20"/>
          <w:u w:val="single"/>
        </w:rPr>
        <w:t>.</w:t>
      </w:r>
      <w:r w:rsidRPr="00647CF2">
        <w:rPr>
          <w:rFonts w:ascii="Arial" w:hAnsi="Arial" w:cs="Arial"/>
          <w:sz w:val="20"/>
          <w:szCs w:val="20"/>
        </w:rPr>
        <w:t xml:space="preserve">   The Woods parking is for vehicles o</w:t>
      </w:r>
      <w:r w:rsidR="00B606AC">
        <w:rPr>
          <w:rFonts w:ascii="Arial" w:hAnsi="Arial" w:cs="Arial"/>
          <w:sz w:val="20"/>
          <w:szCs w:val="20"/>
        </w:rPr>
        <w:t>nly.  Boats, trailers, RV’s, etc.</w:t>
      </w:r>
      <w:r w:rsidRPr="00647CF2">
        <w:rPr>
          <w:rFonts w:ascii="Arial" w:hAnsi="Arial" w:cs="Arial"/>
          <w:sz w:val="20"/>
          <w:szCs w:val="20"/>
        </w:rPr>
        <w:t xml:space="preserve"> are not permitted.  The Woods </w:t>
      </w:r>
      <w:r w:rsidR="0067621A">
        <w:rPr>
          <w:rFonts w:ascii="Arial" w:hAnsi="Arial" w:cs="Arial"/>
          <w:sz w:val="20"/>
          <w:szCs w:val="20"/>
        </w:rPr>
        <w:t>offers</w:t>
      </w:r>
      <w:r w:rsidRPr="00647CF2">
        <w:rPr>
          <w:rFonts w:ascii="Arial" w:hAnsi="Arial" w:cs="Arial"/>
          <w:sz w:val="20"/>
          <w:szCs w:val="20"/>
        </w:rPr>
        <w:t xml:space="preserve"> </w:t>
      </w:r>
      <w:r w:rsidR="00C73B2A">
        <w:rPr>
          <w:rFonts w:ascii="Arial" w:hAnsi="Arial" w:cs="Arial"/>
          <w:sz w:val="20"/>
          <w:szCs w:val="20"/>
        </w:rPr>
        <w:t>48-hour</w:t>
      </w:r>
      <w:r w:rsidR="004F251A">
        <w:rPr>
          <w:rFonts w:ascii="Arial" w:hAnsi="Arial" w:cs="Arial"/>
          <w:sz w:val="20"/>
          <w:szCs w:val="20"/>
        </w:rPr>
        <w:t xml:space="preserve"> guest parking passes, see the office for details.</w:t>
      </w:r>
      <w:r w:rsidRPr="00647CF2">
        <w:rPr>
          <w:rFonts w:ascii="Arial" w:hAnsi="Arial" w:cs="Arial"/>
          <w:sz w:val="20"/>
          <w:szCs w:val="20"/>
        </w:rPr>
        <w:t xml:space="preserve"> </w:t>
      </w:r>
      <w:r w:rsidR="004F251A">
        <w:rPr>
          <w:rFonts w:ascii="Arial" w:hAnsi="Arial" w:cs="Arial"/>
          <w:sz w:val="20"/>
          <w:szCs w:val="20"/>
        </w:rPr>
        <w:t xml:space="preserve"> A</w:t>
      </w:r>
      <w:r w:rsidRPr="00647CF2">
        <w:rPr>
          <w:rFonts w:ascii="Arial" w:hAnsi="Arial" w:cs="Arial"/>
          <w:sz w:val="20"/>
          <w:szCs w:val="20"/>
        </w:rPr>
        <w:t>ny vehicles found within the complex without a properly displayed decal will be towed</w:t>
      </w:r>
      <w:r w:rsidR="008A630E">
        <w:rPr>
          <w:rFonts w:ascii="Arial" w:hAnsi="Arial" w:cs="Arial"/>
          <w:sz w:val="20"/>
          <w:szCs w:val="20"/>
        </w:rPr>
        <w:t xml:space="preserve"> at the owners’ </w:t>
      </w:r>
      <w:r w:rsidR="004F251A">
        <w:rPr>
          <w:rFonts w:ascii="Arial" w:hAnsi="Arial" w:cs="Arial"/>
          <w:sz w:val="20"/>
          <w:szCs w:val="20"/>
        </w:rPr>
        <w:t xml:space="preserve">expense. </w:t>
      </w:r>
      <w:r w:rsidRPr="00647CF2">
        <w:rPr>
          <w:rFonts w:ascii="Arial" w:hAnsi="Arial" w:cs="Arial"/>
          <w:sz w:val="20"/>
          <w:szCs w:val="20"/>
        </w:rPr>
        <w:t>Vehicles pa</w:t>
      </w:r>
      <w:r w:rsidR="004F251A">
        <w:rPr>
          <w:rFonts w:ascii="Arial" w:hAnsi="Arial" w:cs="Arial"/>
          <w:sz w:val="20"/>
          <w:szCs w:val="20"/>
        </w:rPr>
        <w:t xml:space="preserve">rked in employee spaces will also be </w:t>
      </w:r>
      <w:r w:rsidR="00192BCC">
        <w:rPr>
          <w:rFonts w:ascii="Arial" w:hAnsi="Arial" w:cs="Arial"/>
          <w:sz w:val="20"/>
          <w:szCs w:val="20"/>
        </w:rPr>
        <w:t xml:space="preserve">towed.  </w:t>
      </w:r>
      <w:r w:rsidR="00D1081A">
        <w:rPr>
          <w:rFonts w:ascii="Arial" w:hAnsi="Arial" w:cs="Arial"/>
          <w:sz w:val="20"/>
          <w:szCs w:val="20"/>
        </w:rPr>
        <w:t>I</w:t>
      </w:r>
      <w:r w:rsidRPr="00647CF2">
        <w:rPr>
          <w:rFonts w:ascii="Arial" w:hAnsi="Arial" w:cs="Arial"/>
          <w:sz w:val="20"/>
          <w:szCs w:val="20"/>
        </w:rPr>
        <w:t xml:space="preserve">f you are </w:t>
      </w:r>
      <w:r w:rsidR="005C3D19">
        <w:rPr>
          <w:rFonts w:ascii="Arial" w:hAnsi="Arial" w:cs="Arial"/>
          <w:sz w:val="20"/>
          <w:szCs w:val="20"/>
        </w:rPr>
        <w:t>driv</w:t>
      </w:r>
      <w:r w:rsidRPr="00647CF2">
        <w:rPr>
          <w:rFonts w:ascii="Arial" w:hAnsi="Arial" w:cs="Arial"/>
          <w:sz w:val="20"/>
          <w:szCs w:val="20"/>
        </w:rPr>
        <w:t>ing a diffe</w:t>
      </w:r>
      <w:r w:rsidR="00192BCC">
        <w:rPr>
          <w:rFonts w:ascii="Arial" w:hAnsi="Arial" w:cs="Arial"/>
          <w:sz w:val="20"/>
          <w:szCs w:val="20"/>
        </w:rPr>
        <w:t xml:space="preserve">rent car </w:t>
      </w:r>
      <w:r w:rsidR="00D1081A">
        <w:rPr>
          <w:rFonts w:ascii="Arial" w:hAnsi="Arial" w:cs="Arial"/>
          <w:sz w:val="20"/>
          <w:szCs w:val="20"/>
        </w:rPr>
        <w:t>temporarily, please obtain a “Temporary Parking Pass” from the Woods front office. Temporary parking passes are issued for two weeks at a time.  Once the two weeks has passed, residents need to obtain a new pass or risk being ticketed or towed.</w:t>
      </w:r>
      <w:r w:rsidR="00192BCC">
        <w:rPr>
          <w:rFonts w:ascii="Arial" w:hAnsi="Arial" w:cs="Arial"/>
          <w:sz w:val="20"/>
          <w:szCs w:val="20"/>
        </w:rPr>
        <w:t xml:space="preserve"> </w:t>
      </w:r>
    </w:p>
    <w:p w14:paraId="4D77BEA8" w14:textId="77777777" w:rsidR="00541E29" w:rsidRDefault="00541E29" w:rsidP="002327E9">
      <w:pPr>
        <w:spacing w:after="0" w:line="240" w:lineRule="auto"/>
        <w:jc w:val="both"/>
        <w:rPr>
          <w:rFonts w:ascii="Arial" w:hAnsi="Arial" w:cs="Arial"/>
          <w:sz w:val="20"/>
          <w:szCs w:val="20"/>
        </w:rPr>
      </w:pPr>
    </w:p>
    <w:p w14:paraId="05DA0FB9" w14:textId="77777777" w:rsidR="00541E29" w:rsidRPr="00647CF2" w:rsidRDefault="00541E29" w:rsidP="002327E9">
      <w:pPr>
        <w:spacing w:after="0" w:line="240" w:lineRule="auto"/>
        <w:jc w:val="both"/>
        <w:rPr>
          <w:rFonts w:ascii="Arial" w:hAnsi="Arial" w:cs="Arial"/>
          <w:sz w:val="20"/>
          <w:szCs w:val="20"/>
        </w:rPr>
      </w:pPr>
      <w:r w:rsidRPr="00541E29">
        <w:rPr>
          <w:rFonts w:ascii="Arial" w:hAnsi="Arial" w:cs="Arial"/>
          <w:b/>
          <w:sz w:val="24"/>
          <w:szCs w:val="24"/>
          <w:u w:val="single"/>
        </w:rPr>
        <w:t>1030 Parking</w:t>
      </w:r>
      <w:r>
        <w:rPr>
          <w:rFonts w:ascii="Arial" w:hAnsi="Arial" w:cs="Arial"/>
          <w:sz w:val="20"/>
          <w:szCs w:val="20"/>
        </w:rPr>
        <w:t xml:space="preserve"> – Each unit has 1 guaranteed parking space that is numbered for your unit.  There are visitor spaces available as well.  </w:t>
      </w:r>
      <w:r w:rsidR="00E75311">
        <w:rPr>
          <w:rFonts w:ascii="Arial" w:hAnsi="Arial" w:cs="Arial"/>
          <w:sz w:val="20"/>
          <w:szCs w:val="20"/>
        </w:rPr>
        <w:t xml:space="preserve">All cars parked at this location must have a Woods issued parking sticker.  </w:t>
      </w:r>
      <w:r>
        <w:rPr>
          <w:rFonts w:ascii="Arial" w:hAnsi="Arial" w:cs="Arial"/>
          <w:sz w:val="20"/>
          <w:szCs w:val="20"/>
        </w:rPr>
        <w:t xml:space="preserve">You </w:t>
      </w:r>
      <w:r w:rsidR="00C73B2A">
        <w:rPr>
          <w:rFonts w:ascii="Arial" w:hAnsi="Arial" w:cs="Arial"/>
          <w:sz w:val="20"/>
          <w:szCs w:val="20"/>
        </w:rPr>
        <w:t>can</w:t>
      </w:r>
      <w:r>
        <w:rPr>
          <w:rFonts w:ascii="Arial" w:hAnsi="Arial" w:cs="Arial"/>
          <w:sz w:val="20"/>
          <w:szCs w:val="20"/>
        </w:rPr>
        <w:t xml:space="preserve"> park on the street in front of the building as well.  If someone occupies your space, contact the towing company listed below.  They will be towed at the car owner’s expense.  </w:t>
      </w:r>
    </w:p>
    <w:p w14:paraId="1999D3C6" w14:textId="77777777" w:rsidR="003D407A" w:rsidRDefault="003D407A" w:rsidP="00983775">
      <w:pPr>
        <w:spacing w:after="0" w:line="240" w:lineRule="auto"/>
        <w:jc w:val="center"/>
        <w:rPr>
          <w:rFonts w:ascii="Arial" w:hAnsi="Arial" w:cs="Arial"/>
          <w:sz w:val="20"/>
          <w:szCs w:val="20"/>
        </w:rPr>
      </w:pPr>
    </w:p>
    <w:p w14:paraId="3D5E02CF" w14:textId="77777777" w:rsidR="003D407A" w:rsidRPr="00541E29" w:rsidRDefault="001A1E2A" w:rsidP="00541E2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541E29">
        <w:rPr>
          <w:rFonts w:ascii="Arial" w:hAnsi="Arial" w:cs="Arial"/>
          <w:b/>
          <w:sz w:val="20"/>
          <w:szCs w:val="20"/>
        </w:rPr>
        <w:t xml:space="preserve">TOWING IS HANDLED BY </w:t>
      </w:r>
    </w:p>
    <w:p w14:paraId="5A9E9BA9" w14:textId="77777777" w:rsidR="001A1E2A" w:rsidRPr="00C31D6D" w:rsidRDefault="00983775" w:rsidP="00541E2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C31D6D">
        <w:rPr>
          <w:rFonts w:ascii="Arial" w:hAnsi="Arial" w:cs="Arial"/>
          <w:b/>
          <w:sz w:val="20"/>
          <w:szCs w:val="20"/>
        </w:rPr>
        <w:t>Prairieland Towing (217)</w:t>
      </w:r>
      <w:r w:rsidR="00D1081A">
        <w:rPr>
          <w:rFonts w:ascii="Arial" w:hAnsi="Arial" w:cs="Arial"/>
          <w:b/>
          <w:sz w:val="20"/>
          <w:szCs w:val="20"/>
        </w:rPr>
        <w:t xml:space="preserve"> </w:t>
      </w:r>
      <w:r w:rsidRPr="00C31D6D">
        <w:rPr>
          <w:rFonts w:ascii="Arial" w:hAnsi="Arial" w:cs="Arial"/>
          <w:b/>
          <w:sz w:val="20"/>
          <w:szCs w:val="20"/>
        </w:rPr>
        <w:t>872-4665</w:t>
      </w:r>
    </w:p>
    <w:p w14:paraId="11C681C8" w14:textId="77777777" w:rsidR="00983775" w:rsidRPr="00C31D6D" w:rsidRDefault="00983775" w:rsidP="00541E2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C31D6D">
        <w:rPr>
          <w:rFonts w:ascii="Arial" w:hAnsi="Arial" w:cs="Arial"/>
          <w:b/>
          <w:sz w:val="20"/>
          <w:szCs w:val="20"/>
        </w:rPr>
        <w:t>2902 N. Woodford St. Decatur, IL 62525</w:t>
      </w:r>
    </w:p>
    <w:p w14:paraId="076D91E7" w14:textId="77777777" w:rsidR="001A1E2A" w:rsidRPr="00647CF2" w:rsidRDefault="001A1E2A" w:rsidP="00541E2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rPr>
      </w:pPr>
    </w:p>
    <w:p w14:paraId="1182FFE5" w14:textId="77777777" w:rsidR="001A1E2A" w:rsidRPr="00647CF2" w:rsidRDefault="001A1E2A" w:rsidP="00541E2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0"/>
          <w:szCs w:val="20"/>
        </w:rPr>
      </w:pPr>
      <w:r w:rsidRPr="009469AF">
        <w:rPr>
          <w:rFonts w:ascii="Arial" w:hAnsi="Arial" w:cs="Arial"/>
          <w:b/>
          <w:sz w:val="20"/>
          <w:szCs w:val="20"/>
        </w:rPr>
        <w:t>THE WOODS IS NOT RESPONSIBLE FOR LOSS OR DESTRUCTION OF ANY VEHICLE OR ITS CONTENTS WHILE PARKED WITHIN THE COMPLEX</w:t>
      </w:r>
      <w:r w:rsidR="00541E29">
        <w:rPr>
          <w:rFonts w:ascii="Arial" w:hAnsi="Arial" w:cs="Arial"/>
          <w:b/>
          <w:sz w:val="20"/>
          <w:szCs w:val="20"/>
        </w:rPr>
        <w:t xml:space="preserve"> or at the 1030 location</w:t>
      </w:r>
      <w:r w:rsidRPr="00647CF2">
        <w:rPr>
          <w:rFonts w:ascii="Arial" w:hAnsi="Arial" w:cs="Arial"/>
          <w:sz w:val="20"/>
          <w:szCs w:val="20"/>
        </w:rPr>
        <w:t>.</w:t>
      </w:r>
    </w:p>
    <w:p w14:paraId="699FB7C6" w14:textId="77777777" w:rsidR="00AB7376" w:rsidRDefault="00AB7376" w:rsidP="001A1E2A">
      <w:pPr>
        <w:spacing w:after="0" w:line="240" w:lineRule="auto"/>
        <w:jc w:val="center"/>
        <w:rPr>
          <w:rFonts w:ascii="Arial" w:hAnsi="Arial" w:cs="Arial"/>
          <w:sz w:val="24"/>
          <w:szCs w:val="24"/>
        </w:rPr>
      </w:pPr>
    </w:p>
    <w:p w14:paraId="2F5A20FD" w14:textId="77777777" w:rsidR="00F82F00" w:rsidRDefault="00F82F00" w:rsidP="00AB7376">
      <w:pPr>
        <w:spacing w:after="0" w:line="240" w:lineRule="auto"/>
        <w:rPr>
          <w:rFonts w:ascii="Arial" w:hAnsi="Arial" w:cs="Arial"/>
          <w:b/>
          <w:sz w:val="24"/>
          <w:szCs w:val="24"/>
          <w:u w:val="single"/>
        </w:rPr>
      </w:pPr>
    </w:p>
    <w:p w14:paraId="2FB05FA1" w14:textId="77777777" w:rsidR="00AB7376" w:rsidRPr="00647CF2" w:rsidRDefault="00AB7376" w:rsidP="00AB7376">
      <w:pPr>
        <w:spacing w:after="0" w:line="240" w:lineRule="auto"/>
        <w:rPr>
          <w:rFonts w:ascii="Arial" w:hAnsi="Arial" w:cs="Arial"/>
          <w:b/>
          <w:sz w:val="24"/>
          <w:szCs w:val="24"/>
          <w:u w:val="single"/>
        </w:rPr>
      </w:pPr>
      <w:r w:rsidRPr="00647CF2">
        <w:rPr>
          <w:rFonts w:ascii="Arial" w:hAnsi="Arial" w:cs="Arial"/>
          <w:b/>
          <w:sz w:val="24"/>
          <w:szCs w:val="24"/>
          <w:u w:val="single"/>
        </w:rPr>
        <w:t>Parking</w:t>
      </w:r>
    </w:p>
    <w:p w14:paraId="1C51758A" w14:textId="77777777" w:rsidR="00AB7376" w:rsidRPr="00647CF2" w:rsidRDefault="00AB7376" w:rsidP="002327E9">
      <w:pPr>
        <w:spacing w:after="0" w:line="240" w:lineRule="auto"/>
        <w:jc w:val="both"/>
        <w:rPr>
          <w:rFonts w:ascii="Arial" w:hAnsi="Arial" w:cs="Arial"/>
          <w:sz w:val="20"/>
          <w:szCs w:val="20"/>
        </w:rPr>
      </w:pPr>
      <w:r w:rsidRPr="00647CF2">
        <w:rPr>
          <w:rFonts w:ascii="Arial" w:hAnsi="Arial" w:cs="Arial"/>
          <w:sz w:val="20"/>
          <w:szCs w:val="20"/>
        </w:rPr>
        <w:t xml:space="preserve">Driving or parking on the sidewalks and/or grassy areas is not allowed.  All vehicles must park in a designated </w:t>
      </w:r>
      <w:r w:rsidR="00C71955">
        <w:rPr>
          <w:rFonts w:ascii="Arial" w:hAnsi="Arial" w:cs="Arial"/>
          <w:sz w:val="20"/>
          <w:szCs w:val="20"/>
        </w:rPr>
        <w:t xml:space="preserve">parking </w:t>
      </w:r>
      <w:r w:rsidRPr="00647CF2">
        <w:rPr>
          <w:rFonts w:ascii="Arial" w:hAnsi="Arial" w:cs="Arial"/>
          <w:sz w:val="20"/>
          <w:szCs w:val="20"/>
        </w:rPr>
        <w:t>space.</w:t>
      </w:r>
    </w:p>
    <w:p w14:paraId="7C16DEA2" w14:textId="77777777" w:rsidR="00586CF0" w:rsidRDefault="00586CF0" w:rsidP="001A1E2A">
      <w:pPr>
        <w:spacing w:after="0" w:line="240" w:lineRule="auto"/>
        <w:jc w:val="center"/>
        <w:rPr>
          <w:rFonts w:ascii="Arial" w:hAnsi="Arial" w:cs="Arial"/>
          <w:sz w:val="24"/>
          <w:szCs w:val="24"/>
        </w:rPr>
      </w:pPr>
    </w:p>
    <w:p w14:paraId="1467F333" w14:textId="77777777" w:rsidR="00586CF0" w:rsidRPr="00647CF2" w:rsidRDefault="00586CF0" w:rsidP="00586CF0">
      <w:pPr>
        <w:spacing w:after="0" w:line="240" w:lineRule="auto"/>
        <w:rPr>
          <w:rFonts w:ascii="Arial" w:hAnsi="Arial" w:cs="Arial"/>
          <w:b/>
          <w:sz w:val="24"/>
          <w:szCs w:val="24"/>
          <w:u w:val="single"/>
        </w:rPr>
      </w:pPr>
      <w:r w:rsidRPr="00647CF2">
        <w:rPr>
          <w:rFonts w:ascii="Arial" w:hAnsi="Arial" w:cs="Arial"/>
          <w:b/>
          <w:sz w:val="24"/>
          <w:szCs w:val="24"/>
          <w:u w:val="single"/>
        </w:rPr>
        <w:t>Bike Racks</w:t>
      </w:r>
    </w:p>
    <w:p w14:paraId="72E9B93A" w14:textId="77777777" w:rsidR="00586CF0" w:rsidRDefault="00586CF0" w:rsidP="002327E9">
      <w:pPr>
        <w:spacing w:after="0" w:line="240" w:lineRule="auto"/>
        <w:jc w:val="both"/>
        <w:rPr>
          <w:rFonts w:ascii="Arial" w:hAnsi="Arial" w:cs="Arial"/>
          <w:sz w:val="20"/>
          <w:szCs w:val="20"/>
        </w:rPr>
      </w:pPr>
      <w:r w:rsidRPr="00647CF2">
        <w:rPr>
          <w:rFonts w:ascii="Arial" w:hAnsi="Arial" w:cs="Arial"/>
          <w:sz w:val="20"/>
          <w:szCs w:val="20"/>
        </w:rPr>
        <w:t xml:space="preserve">The Woods at Millikin </w:t>
      </w:r>
      <w:r w:rsidR="00AB7376" w:rsidRPr="00647CF2">
        <w:rPr>
          <w:rFonts w:ascii="Arial" w:hAnsi="Arial" w:cs="Arial"/>
          <w:sz w:val="20"/>
          <w:szCs w:val="20"/>
        </w:rPr>
        <w:t>provides</w:t>
      </w:r>
      <w:r w:rsidRPr="00647CF2">
        <w:rPr>
          <w:rFonts w:ascii="Arial" w:hAnsi="Arial" w:cs="Arial"/>
          <w:sz w:val="20"/>
          <w:szCs w:val="20"/>
        </w:rPr>
        <w:t xml:space="preserve"> two bike racks in the parking lot.  Bikes must be chained to the provided bike racks in the parking lot.  Bikes are not to be chained to your deck/patio/light post for any reason.  Any bikes chained in prohibited areas will be </w:t>
      </w:r>
      <w:r w:rsidR="00AB7376" w:rsidRPr="00647CF2">
        <w:rPr>
          <w:rFonts w:ascii="Arial" w:hAnsi="Arial" w:cs="Arial"/>
          <w:sz w:val="20"/>
          <w:szCs w:val="20"/>
        </w:rPr>
        <w:t>discarded</w:t>
      </w:r>
      <w:r w:rsidRPr="00647CF2">
        <w:rPr>
          <w:rFonts w:ascii="Arial" w:hAnsi="Arial" w:cs="Arial"/>
          <w:sz w:val="20"/>
          <w:szCs w:val="20"/>
        </w:rPr>
        <w:t xml:space="preserve"> without notice.</w:t>
      </w:r>
      <w:r w:rsidR="00AB7376" w:rsidRPr="00647CF2">
        <w:rPr>
          <w:rFonts w:ascii="Arial" w:hAnsi="Arial" w:cs="Arial"/>
          <w:sz w:val="20"/>
          <w:szCs w:val="20"/>
        </w:rPr>
        <w:t xml:space="preserve">  Bikes which are damaged and/or inoperable will also be removed and discarded.</w:t>
      </w:r>
    </w:p>
    <w:p w14:paraId="0B73CDC6" w14:textId="77777777" w:rsidR="00F82F00" w:rsidRDefault="00F82F00" w:rsidP="002327E9">
      <w:pPr>
        <w:spacing w:after="0" w:line="240" w:lineRule="auto"/>
        <w:jc w:val="both"/>
        <w:rPr>
          <w:rFonts w:ascii="Arial" w:hAnsi="Arial" w:cs="Arial"/>
          <w:sz w:val="20"/>
          <w:szCs w:val="20"/>
        </w:rPr>
      </w:pPr>
    </w:p>
    <w:p w14:paraId="74A9E763" w14:textId="77777777" w:rsidR="00F82F00" w:rsidRPr="002327E9" w:rsidRDefault="00F82F00" w:rsidP="00F82F00">
      <w:pPr>
        <w:spacing w:after="0" w:line="240" w:lineRule="auto"/>
        <w:jc w:val="both"/>
        <w:rPr>
          <w:rFonts w:ascii="Arial" w:hAnsi="Arial" w:cs="Arial"/>
          <w:sz w:val="20"/>
          <w:szCs w:val="20"/>
        </w:rPr>
      </w:pPr>
    </w:p>
    <w:p w14:paraId="351EC597" w14:textId="77777777" w:rsidR="00F82F00" w:rsidRPr="00647CF2" w:rsidRDefault="00F82F00" w:rsidP="002327E9">
      <w:pPr>
        <w:spacing w:after="0" w:line="240" w:lineRule="auto"/>
        <w:jc w:val="both"/>
        <w:rPr>
          <w:rFonts w:ascii="Arial" w:hAnsi="Arial" w:cs="Arial"/>
          <w:sz w:val="20"/>
          <w:szCs w:val="20"/>
        </w:rPr>
      </w:pPr>
    </w:p>
    <w:p w14:paraId="788EF8CF" w14:textId="77777777" w:rsidR="009869DF" w:rsidRDefault="009869DF" w:rsidP="001A1E2A">
      <w:pPr>
        <w:spacing w:after="0" w:line="240" w:lineRule="auto"/>
        <w:jc w:val="center"/>
        <w:rPr>
          <w:rFonts w:ascii="Arial" w:hAnsi="Arial" w:cs="Arial"/>
          <w:sz w:val="24"/>
          <w:szCs w:val="24"/>
        </w:rPr>
      </w:pPr>
    </w:p>
    <w:p w14:paraId="1FEC1DEE" w14:textId="77777777" w:rsidR="003D407A" w:rsidRDefault="003D407A" w:rsidP="001A1E2A">
      <w:pPr>
        <w:spacing w:after="0" w:line="240" w:lineRule="auto"/>
        <w:jc w:val="center"/>
        <w:rPr>
          <w:rFonts w:ascii="Arial" w:hAnsi="Arial" w:cs="Arial"/>
          <w:sz w:val="24"/>
          <w:szCs w:val="24"/>
        </w:rPr>
      </w:pPr>
    </w:p>
    <w:p w14:paraId="4044E956" w14:textId="77777777" w:rsidR="002C19C5" w:rsidRDefault="009869DF" w:rsidP="009869DF">
      <w:pPr>
        <w:spacing w:after="0" w:line="240" w:lineRule="auto"/>
        <w:jc w:val="center"/>
        <w:rPr>
          <w:rFonts w:ascii="Arial" w:hAnsi="Arial" w:cs="Arial"/>
          <w:b/>
          <w:sz w:val="24"/>
          <w:szCs w:val="24"/>
        </w:rPr>
      </w:pPr>
      <w:r w:rsidRPr="002327E9">
        <w:rPr>
          <w:rFonts w:ascii="Arial" w:hAnsi="Arial" w:cs="Arial"/>
          <w:b/>
          <w:sz w:val="24"/>
          <w:szCs w:val="24"/>
        </w:rPr>
        <w:lastRenderedPageBreak/>
        <w:t>MAINTENANCE PROCEDURES</w:t>
      </w:r>
    </w:p>
    <w:p w14:paraId="2EB852B9" w14:textId="77777777" w:rsidR="002327E9" w:rsidRPr="002327E9" w:rsidRDefault="002327E9" w:rsidP="009869DF">
      <w:pPr>
        <w:spacing w:after="0" w:line="240" w:lineRule="auto"/>
        <w:jc w:val="center"/>
        <w:rPr>
          <w:rFonts w:ascii="Arial" w:hAnsi="Arial" w:cs="Arial"/>
          <w:b/>
          <w:sz w:val="24"/>
          <w:szCs w:val="24"/>
        </w:rPr>
      </w:pPr>
    </w:p>
    <w:p w14:paraId="704A4BCF" w14:textId="77777777" w:rsidR="009869DF" w:rsidRPr="002327E9" w:rsidRDefault="009869DF" w:rsidP="009869DF">
      <w:pPr>
        <w:spacing w:after="0" w:line="240" w:lineRule="auto"/>
        <w:rPr>
          <w:rFonts w:ascii="Arial" w:hAnsi="Arial" w:cs="Arial"/>
          <w:b/>
          <w:sz w:val="24"/>
          <w:szCs w:val="24"/>
          <w:u w:val="single"/>
        </w:rPr>
      </w:pPr>
      <w:r w:rsidRPr="002327E9">
        <w:rPr>
          <w:rFonts w:ascii="Arial" w:hAnsi="Arial" w:cs="Arial"/>
          <w:b/>
          <w:sz w:val="24"/>
          <w:szCs w:val="24"/>
          <w:u w:val="single"/>
        </w:rPr>
        <w:t>Maintenance Work Orders</w:t>
      </w:r>
    </w:p>
    <w:p w14:paraId="6D4B44C6" w14:textId="09F90550" w:rsidR="009869DF" w:rsidRDefault="009869DF" w:rsidP="002327E9">
      <w:pPr>
        <w:spacing w:after="0" w:line="240" w:lineRule="auto"/>
        <w:jc w:val="both"/>
        <w:rPr>
          <w:rFonts w:ascii="Arial" w:hAnsi="Arial" w:cs="Arial"/>
          <w:sz w:val="20"/>
          <w:szCs w:val="20"/>
        </w:rPr>
      </w:pPr>
      <w:r w:rsidRPr="002327E9">
        <w:rPr>
          <w:rFonts w:ascii="Arial" w:hAnsi="Arial" w:cs="Arial"/>
          <w:sz w:val="20"/>
          <w:szCs w:val="20"/>
        </w:rPr>
        <w:t>Residents are required to file work orders for any area of the apartment in need of service</w:t>
      </w:r>
      <w:r w:rsidR="004020DB">
        <w:rPr>
          <w:rFonts w:ascii="Arial" w:hAnsi="Arial" w:cs="Arial"/>
          <w:sz w:val="20"/>
          <w:szCs w:val="20"/>
        </w:rPr>
        <w:t xml:space="preserve"> by using the resident portal</w:t>
      </w:r>
      <w:r w:rsidRPr="002327E9">
        <w:rPr>
          <w:rFonts w:ascii="Arial" w:hAnsi="Arial" w:cs="Arial"/>
          <w:sz w:val="20"/>
          <w:szCs w:val="20"/>
        </w:rPr>
        <w:t>.  The Woods office staff will assist you by t</w:t>
      </w:r>
      <w:r w:rsidR="00D1081A">
        <w:rPr>
          <w:rFonts w:ascii="Arial" w:hAnsi="Arial" w:cs="Arial"/>
          <w:sz w:val="20"/>
          <w:szCs w:val="20"/>
        </w:rPr>
        <w:t xml:space="preserve">elephone, e-mail or by stopping </w:t>
      </w:r>
      <w:r w:rsidRPr="002327E9">
        <w:rPr>
          <w:rFonts w:ascii="Arial" w:hAnsi="Arial" w:cs="Arial"/>
          <w:sz w:val="20"/>
          <w:szCs w:val="20"/>
        </w:rPr>
        <w:t xml:space="preserve">the office to </w:t>
      </w:r>
      <w:proofErr w:type="spellStart"/>
      <w:r w:rsidR="00D14DAE">
        <w:rPr>
          <w:rFonts w:ascii="Arial" w:hAnsi="Arial" w:cs="Arial"/>
          <w:sz w:val="20"/>
          <w:szCs w:val="20"/>
        </w:rPr>
        <w:t>gt</w:t>
      </w:r>
      <w:proofErr w:type="spellEnd"/>
      <w:r w:rsidR="00D14DAE">
        <w:rPr>
          <w:rFonts w:ascii="Arial" w:hAnsi="Arial" w:cs="Arial"/>
          <w:sz w:val="20"/>
          <w:szCs w:val="20"/>
        </w:rPr>
        <w:t xml:space="preserve"> help with the resident portal</w:t>
      </w:r>
      <w:r w:rsidR="00D1081A">
        <w:rPr>
          <w:rFonts w:ascii="Arial" w:hAnsi="Arial" w:cs="Arial"/>
          <w:sz w:val="20"/>
          <w:szCs w:val="20"/>
        </w:rPr>
        <w:t xml:space="preserve">. </w:t>
      </w:r>
      <w:r w:rsidR="00D14DAE" w:rsidRPr="00D14DAE">
        <w:rPr>
          <w:rFonts w:ascii="Arial" w:hAnsi="Arial" w:cs="Arial"/>
          <w:b/>
          <w:i/>
          <w:sz w:val="20"/>
          <w:szCs w:val="20"/>
        </w:rPr>
        <w:t>Only emergency work orders should be called into the office.</w:t>
      </w:r>
    </w:p>
    <w:p w14:paraId="7B9A5471" w14:textId="77777777" w:rsidR="000B49D1" w:rsidRDefault="000B49D1" w:rsidP="002327E9">
      <w:pPr>
        <w:spacing w:after="0" w:line="240" w:lineRule="auto"/>
        <w:jc w:val="both"/>
        <w:rPr>
          <w:rFonts w:ascii="Arial" w:hAnsi="Arial" w:cs="Arial"/>
          <w:sz w:val="20"/>
          <w:szCs w:val="20"/>
        </w:rPr>
      </w:pPr>
    </w:p>
    <w:p w14:paraId="6AA65E45" w14:textId="77777777" w:rsidR="000B49D1" w:rsidRDefault="000B49D1" w:rsidP="002327E9">
      <w:pPr>
        <w:spacing w:after="0" w:line="240" w:lineRule="auto"/>
        <w:jc w:val="both"/>
        <w:rPr>
          <w:rFonts w:ascii="Arial" w:hAnsi="Arial" w:cs="Arial"/>
          <w:sz w:val="20"/>
          <w:szCs w:val="20"/>
        </w:rPr>
      </w:pPr>
      <w:r>
        <w:rPr>
          <w:rFonts w:ascii="Arial" w:hAnsi="Arial" w:cs="Arial"/>
          <w:sz w:val="20"/>
          <w:szCs w:val="20"/>
        </w:rPr>
        <w:t>Failure to report any maintenance needed in your apartmen</w:t>
      </w:r>
      <w:r w:rsidR="00D1081A">
        <w:rPr>
          <w:rFonts w:ascii="Arial" w:hAnsi="Arial" w:cs="Arial"/>
          <w:sz w:val="20"/>
          <w:szCs w:val="20"/>
        </w:rPr>
        <w:t>t may</w:t>
      </w:r>
      <w:r>
        <w:rPr>
          <w:rFonts w:ascii="Arial" w:hAnsi="Arial" w:cs="Arial"/>
          <w:sz w:val="20"/>
          <w:szCs w:val="20"/>
        </w:rPr>
        <w:t xml:space="preserve"> result in a 10-day Notice of Termination. Unreported maintenance issues can lead to greater expenses with time so please take advantage of our </w:t>
      </w:r>
      <w:r w:rsidR="0011423D">
        <w:rPr>
          <w:rFonts w:ascii="Arial" w:hAnsi="Arial" w:cs="Arial"/>
          <w:sz w:val="20"/>
          <w:szCs w:val="20"/>
        </w:rPr>
        <w:t>24-hour</w:t>
      </w:r>
      <w:r>
        <w:rPr>
          <w:rFonts w:ascii="Arial" w:hAnsi="Arial" w:cs="Arial"/>
          <w:sz w:val="20"/>
          <w:szCs w:val="20"/>
        </w:rPr>
        <w:t xml:space="preserve"> maintenance service. If a work order is not reported to maintenance in a timely manner, residents will incur the charges for repair at our discretion. Maintenance repairs such as physical damage to the apartment</w:t>
      </w:r>
      <w:r w:rsidR="005E5D62">
        <w:rPr>
          <w:rFonts w:ascii="Arial" w:hAnsi="Arial" w:cs="Arial"/>
          <w:sz w:val="20"/>
          <w:szCs w:val="20"/>
        </w:rPr>
        <w:t xml:space="preserve"> must also be reported ASAP. Un</w:t>
      </w:r>
      <w:r>
        <w:rPr>
          <w:rFonts w:ascii="Arial" w:hAnsi="Arial" w:cs="Arial"/>
          <w:sz w:val="20"/>
          <w:szCs w:val="20"/>
        </w:rPr>
        <w:t>reported damage to the bathrooms, hallways laundry room, utility room, kitchen and living room, such as, but not limited to will be a shared charge between roommates if not reported in a timely manner:</w:t>
      </w:r>
      <w:r w:rsidR="005E5D62">
        <w:rPr>
          <w:rFonts w:ascii="Arial" w:hAnsi="Arial" w:cs="Arial"/>
          <w:sz w:val="20"/>
          <w:szCs w:val="20"/>
        </w:rPr>
        <w:t xml:space="preserve"> </w:t>
      </w:r>
    </w:p>
    <w:p w14:paraId="0B7B7A93" w14:textId="77777777" w:rsidR="005E5D62" w:rsidRDefault="005E5D62" w:rsidP="002327E9">
      <w:pPr>
        <w:spacing w:after="0" w:line="240" w:lineRule="auto"/>
        <w:jc w:val="both"/>
        <w:rPr>
          <w:rFonts w:ascii="Arial" w:hAnsi="Arial" w:cs="Arial"/>
          <w:sz w:val="20"/>
          <w:szCs w:val="20"/>
        </w:rPr>
      </w:pPr>
    </w:p>
    <w:p w14:paraId="1B1A1666" w14:textId="77777777"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walls, trim, doors etc.</w:t>
      </w:r>
    </w:p>
    <w:p w14:paraId="52D9F4FC" w14:textId="77777777"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appliances</w:t>
      </w:r>
    </w:p>
    <w:p w14:paraId="0E984EA7" w14:textId="77777777"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kitchen cabinets, bathroom vanities, breakfast bar etc.</w:t>
      </w:r>
    </w:p>
    <w:p w14:paraId="040E0DC0" w14:textId="77777777"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flooring</w:t>
      </w:r>
    </w:p>
    <w:p w14:paraId="2A323141" w14:textId="77777777"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furniture</w:t>
      </w:r>
    </w:p>
    <w:p w14:paraId="62984E6C" w14:textId="77777777"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HDTV</w:t>
      </w:r>
    </w:p>
    <w:p w14:paraId="08056DD7" w14:textId="77777777"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 xml:space="preserve">Damage to windows, mini blinds, screens etc. </w:t>
      </w:r>
    </w:p>
    <w:p w14:paraId="53537419" w14:textId="77777777"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 xml:space="preserve">Damage to toilets, showers, mirrors, towel bars etc. </w:t>
      </w:r>
    </w:p>
    <w:p w14:paraId="4399B641" w14:textId="77777777" w:rsidR="005E5D62" w:rsidRDefault="005E5D62" w:rsidP="005E5D62">
      <w:pPr>
        <w:pStyle w:val="ListParagraph"/>
        <w:numPr>
          <w:ilvl w:val="0"/>
          <w:numId w:val="12"/>
        </w:numPr>
        <w:spacing w:after="0" w:line="240" w:lineRule="auto"/>
        <w:jc w:val="both"/>
        <w:rPr>
          <w:rFonts w:ascii="Arial" w:hAnsi="Arial" w:cs="Arial"/>
          <w:sz w:val="20"/>
          <w:szCs w:val="20"/>
        </w:rPr>
      </w:pPr>
      <w:r>
        <w:rPr>
          <w:rFonts w:ascii="Arial" w:hAnsi="Arial" w:cs="Arial"/>
          <w:sz w:val="20"/>
          <w:szCs w:val="20"/>
        </w:rPr>
        <w:t>Damage to light fixtures</w:t>
      </w:r>
    </w:p>
    <w:p w14:paraId="7AF1A6EA" w14:textId="77777777" w:rsidR="005E5D62" w:rsidRDefault="005E5D62" w:rsidP="005E5D62">
      <w:pPr>
        <w:spacing w:after="0" w:line="240" w:lineRule="auto"/>
        <w:jc w:val="both"/>
        <w:rPr>
          <w:rFonts w:ascii="Arial" w:hAnsi="Arial" w:cs="Arial"/>
          <w:sz w:val="20"/>
          <w:szCs w:val="20"/>
        </w:rPr>
      </w:pPr>
    </w:p>
    <w:p w14:paraId="239D4DE7" w14:textId="77777777" w:rsidR="008B5CD9" w:rsidRDefault="008B5CD9" w:rsidP="005E5D62">
      <w:pPr>
        <w:spacing w:after="0" w:line="240" w:lineRule="auto"/>
        <w:jc w:val="both"/>
        <w:rPr>
          <w:rFonts w:ascii="Arial" w:hAnsi="Arial" w:cs="Arial"/>
          <w:sz w:val="20"/>
          <w:szCs w:val="20"/>
        </w:rPr>
      </w:pPr>
      <w:r>
        <w:rPr>
          <w:rFonts w:ascii="Arial" w:hAnsi="Arial" w:cs="Arial"/>
          <w:sz w:val="20"/>
          <w:szCs w:val="20"/>
        </w:rPr>
        <w:t xml:space="preserve">All repairs to the apartment will be completed by The Woods and/or a hired vendor, </w:t>
      </w:r>
      <w:r w:rsidRPr="008B5CD9">
        <w:rPr>
          <w:rFonts w:ascii="Arial" w:hAnsi="Arial" w:cs="Arial"/>
          <w:sz w:val="20"/>
          <w:szCs w:val="20"/>
          <w:u w:val="single"/>
        </w:rPr>
        <w:t>not</w:t>
      </w:r>
      <w:r>
        <w:rPr>
          <w:rFonts w:ascii="Arial" w:hAnsi="Arial" w:cs="Arial"/>
          <w:sz w:val="20"/>
          <w:szCs w:val="20"/>
          <w:u w:val="single"/>
        </w:rPr>
        <w:t xml:space="preserve"> </w:t>
      </w:r>
      <w:r>
        <w:rPr>
          <w:rFonts w:ascii="Arial" w:hAnsi="Arial" w:cs="Arial"/>
          <w:sz w:val="20"/>
          <w:szCs w:val="20"/>
        </w:rPr>
        <w:t xml:space="preserve">by residents or hired vendors contracted by residents. </w:t>
      </w:r>
    </w:p>
    <w:p w14:paraId="64C26A29" w14:textId="77777777" w:rsidR="009869DF" w:rsidRDefault="009869DF" w:rsidP="009869DF">
      <w:pPr>
        <w:spacing w:after="0" w:line="240" w:lineRule="auto"/>
        <w:rPr>
          <w:rFonts w:ascii="Arial" w:hAnsi="Arial" w:cs="Arial"/>
          <w:sz w:val="28"/>
          <w:szCs w:val="28"/>
        </w:rPr>
      </w:pPr>
    </w:p>
    <w:p w14:paraId="116F9F88" w14:textId="77777777" w:rsidR="009869DF" w:rsidRPr="002327E9" w:rsidRDefault="007B0DAC" w:rsidP="009869DF">
      <w:pPr>
        <w:spacing w:after="0" w:line="240" w:lineRule="auto"/>
        <w:rPr>
          <w:rFonts w:ascii="Arial" w:hAnsi="Arial" w:cs="Arial"/>
          <w:b/>
          <w:sz w:val="24"/>
          <w:szCs w:val="24"/>
          <w:u w:val="single"/>
        </w:rPr>
      </w:pPr>
      <w:r>
        <w:rPr>
          <w:rFonts w:ascii="Arial" w:hAnsi="Arial" w:cs="Arial"/>
          <w:b/>
          <w:sz w:val="24"/>
          <w:szCs w:val="24"/>
          <w:u w:val="single"/>
        </w:rPr>
        <w:t xml:space="preserve">Regular Business Hours – </w:t>
      </w:r>
      <w:r w:rsidR="00F32C0E">
        <w:rPr>
          <w:rFonts w:ascii="Arial" w:hAnsi="Arial" w:cs="Arial"/>
          <w:b/>
          <w:sz w:val="24"/>
          <w:szCs w:val="24"/>
          <w:u w:val="single"/>
        </w:rPr>
        <w:t>217.</w:t>
      </w:r>
      <w:r w:rsidR="009869DF" w:rsidRPr="002327E9">
        <w:rPr>
          <w:rFonts w:ascii="Arial" w:hAnsi="Arial" w:cs="Arial"/>
          <w:b/>
          <w:sz w:val="24"/>
          <w:szCs w:val="24"/>
          <w:u w:val="single"/>
        </w:rPr>
        <w:t>464</w:t>
      </w:r>
      <w:r w:rsidR="00F32C0E">
        <w:rPr>
          <w:rFonts w:ascii="Arial" w:hAnsi="Arial" w:cs="Arial"/>
          <w:b/>
          <w:sz w:val="24"/>
          <w:szCs w:val="24"/>
          <w:u w:val="single"/>
        </w:rPr>
        <w:t>.</w:t>
      </w:r>
      <w:r w:rsidR="009869DF" w:rsidRPr="002327E9">
        <w:rPr>
          <w:rFonts w:ascii="Arial" w:hAnsi="Arial" w:cs="Arial"/>
          <w:b/>
          <w:sz w:val="24"/>
          <w:szCs w:val="24"/>
          <w:u w:val="single"/>
        </w:rPr>
        <w:t>8635</w:t>
      </w:r>
    </w:p>
    <w:p w14:paraId="0247E8D2" w14:textId="77777777" w:rsidR="009869DF" w:rsidRPr="002327E9" w:rsidRDefault="009869DF" w:rsidP="002327E9">
      <w:pPr>
        <w:spacing w:after="0" w:line="240" w:lineRule="auto"/>
        <w:jc w:val="both"/>
        <w:rPr>
          <w:rFonts w:ascii="Arial" w:hAnsi="Arial" w:cs="Arial"/>
          <w:sz w:val="20"/>
          <w:szCs w:val="20"/>
        </w:rPr>
      </w:pPr>
      <w:r w:rsidRPr="002327E9">
        <w:rPr>
          <w:rFonts w:ascii="Arial" w:hAnsi="Arial" w:cs="Arial"/>
          <w:sz w:val="20"/>
          <w:szCs w:val="20"/>
        </w:rPr>
        <w:t xml:space="preserve">The Woods maintenance department is available 24 hours a day.  All maintenance that is </w:t>
      </w:r>
      <w:r w:rsidR="005C0C5E">
        <w:rPr>
          <w:rFonts w:ascii="Arial" w:hAnsi="Arial" w:cs="Arial"/>
          <w:sz w:val="20"/>
          <w:szCs w:val="20"/>
        </w:rPr>
        <w:t>performed on a unit is logged at the Woods</w:t>
      </w:r>
      <w:r w:rsidRPr="002327E9">
        <w:rPr>
          <w:rFonts w:ascii="Arial" w:hAnsi="Arial" w:cs="Arial"/>
          <w:sz w:val="20"/>
          <w:szCs w:val="20"/>
        </w:rPr>
        <w:t xml:space="preserve"> office.  Upon entering an apartment, the maintenance staff members will loudly announce themselves so that all residents are aware of their presence.  A </w:t>
      </w:r>
      <w:r w:rsidRPr="002327E9">
        <w:rPr>
          <w:rFonts w:ascii="Arial" w:hAnsi="Arial" w:cs="Arial"/>
          <w:sz w:val="20"/>
          <w:szCs w:val="20"/>
          <w:u w:val="single"/>
        </w:rPr>
        <w:t xml:space="preserve">“Maintenance Tag” </w:t>
      </w:r>
      <w:r w:rsidRPr="002327E9">
        <w:rPr>
          <w:rFonts w:ascii="Arial" w:hAnsi="Arial" w:cs="Arial"/>
          <w:sz w:val="20"/>
          <w:szCs w:val="20"/>
        </w:rPr>
        <w:t xml:space="preserve">is hung on the outside door knob so that an entering resident is aware of the presence of maintenance personnel.  After work is completed, maintenance will fill out the portion of the tag with an explanation of repair, replacement or period required for completion.  </w:t>
      </w:r>
      <w:r w:rsidRPr="002327E9">
        <w:rPr>
          <w:rFonts w:ascii="Arial" w:hAnsi="Arial" w:cs="Arial"/>
          <w:sz w:val="20"/>
          <w:szCs w:val="20"/>
          <w:u w:val="single"/>
        </w:rPr>
        <w:t>PLEASE RETURN THE OPIN</w:t>
      </w:r>
      <w:r w:rsidR="005C0C5E">
        <w:rPr>
          <w:rFonts w:ascii="Arial" w:hAnsi="Arial" w:cs="Arial"/>
          <w:sz w:val="20"/>
          <w:szCs w:val="20"/>
          <w:u w:val="single"/>
        </w:rPr>
        <w:t xml:space="preserve">ION CARD PORTION TO THE WOODS </w:t>
      </w:r>
      <w:r w:rsidRPr="002327E9">
        <w:rPr>
          <w:rFonts w:ascii="Arial" w:hAnsi="Arial" w:cs="Arial"/>
          <w:sz w:val="20"/>
          <w:szCs w:val="20"/>
          <w:u w:val="single"/>
        </w:rPr>
        <w:t xml:space="preserve">OFFICE </w:t>
      </w:r>
      <w:r w:rsidRPr="002327E9">
        <w:rPr>
          <w:rFonts w:ascii="Arial" w:hAnsi="Arial" w:cs="Arial"/>
          <w:sz w:val="20"/>
          <w:szCs w:val="20"/>
        </w:rPr>
        <w:t>(a mail slot is located in the front office door for your convenience).</w:t>
      </w:r>
      <w:r w:rsidR="001B3E63">
        <w:rPr>
          <w:rFonts w:ascii="Arial" w:hAnsi="Arial" w:cs="Arial"/>
          <w:sz w:val="20"/>
          <w:szCs w:val="20"/>
        </w:rPr>
        <w:t xml:space="preserve"> The Woods appreciates any comments you have. </w:t>
      </w:r>
    </w:p>
    <w:p w14:paraId="1BBB6D8C" w14:textId="77777777" w:rsidR="009869DF" w:rsidRDefault="009869DF" w:rsidP="009869DF">
      <w:pPr>
        <w:spacing w:after="0" w:line="240" w:lineRule="auto"/>
        <w:rPr>
          <w:rFonts w:ascii="Arial" w:hAnsi="Arial" w:cs="Arial"/>
          <w:sz w:val="24"/>
          <w:szCs w:val="24"/>
        </w:rPr>
      </w:pPr>
    </w:p>
    <w:p w14:paraId="0066629E" w14:textId="77777777" w:rsidR="009869DF" w:rsidRPr="002327E9" w:rsidRDefault="009869DF" w:rsidP="009869DF">
      <w:pPr>
        <w:spacing w:after="0" w:line="240" w:lineRule="auto"/>
        <w:rPr>
          <w:rFonts w:ascii="Arial" w:hAnsi="Arial" w:cs="Arial"/>
          <w:b/>
          <w:sz w:val="24"/>
          <w:szCs w:val="24"/>
          <w:u w:val="single"/>
        </w:rPr>
      </w:pPr>
      <w:r w:rsidRPr="002327E9">
        <w:rPr>
          <w:rFonts w:ascii="Arial" w:hAnsi="Arial" w:cs="Arial"/>
          <w:b/>
          <w:sz w:val="24"/>
          <w:szCs w:val="24"/>
          <w:u w:val="single"/>
        </w:rPr>
        <w:t xml:space="preserve">On-Call/After Hours </w:t>
      </w:r>
      <w:r w:rsidR="00A03461">
        <w:rPr>
          <w:rFonts w:ascii="Arial" w:hAnsi="Arial" w:cs="Arial"/>
          <w:b/>
          <w:sz w:val="24"/>
          <w:szCs w:val="24"/>
          <w:u w:val="single"/>
        </w:rPr>
        <w:t xml:space="preserve">Emergency </w:t>
      </w:r>
      <w:r w:rsidR="003D407A">
        <w:rPr>
          <w:rFonts w:ascii="Arial" w:hAnsi="Arial" w:cs="Arial"/>
          <w:b/>
          <w:sz w:val="24"/>
          <w:szCs w:val="24"/>
          <w:u w:val="single"/>
        </w:rPr>
        <w:t>Maintenance –</w:t>
      </w:r>
      <w:r w:rsidR="007B0DAC">
        <w:rPr>
          <w:rFonts w:ascii="Arial" w:hAnsi="Arial" w:cs="Arial"/>
          <w:b/>
          <w:sz w:val="24"/>
          <w:szCs w:val="24"/>
          <w:u w:val="single"/>
        </w:rPr>
        <w:t xml:space="preserve"> </w:t>
      </w:r>
      <w:r w:rsidR="003D407A">
        <w:rPr>
          <w:rFonts w:ascii="Arial" w:hAnsi="Arial" w:cs="Arial"/>
          <w:b/>
          <w:sz w:val="24"/>
          <w:szCs w:val="24"/>
          <w:u w:val="single"/>
        </w:rPr>
        <w:t>217.464.</w:t>
      </w:r>
      <w:r w:rsidR="00EE7DDB">
        <w:rPr>
          <w:rFonts w:ascii="Arial" w:hAnsi="Arial" w:cs="Arial"/>
          <w:b/>
          <w:sz w:val="24"/>
          <w:szCs w:val="24"/>
          <w:u w:val="single"/>
        </w:rPr>
        <w:t>863</w:t>
      </w:r>
      <w:r w:rsidR="003D407A">
        <w:rPr>
          <w:rFonts w:ascii="Arial" w:hAnsi="Arial" w:cs="Arial"/>
          <w:b/>
          <w:sz w:val="24"/>
          <w:szCs w:val="24"/>
          <w:u w:val="single"/>
        </w:rPr>
        <w:t>5</w:t>
      </w:r>
    </w:p>
    <w:p w14:paraId="72E1E7D7" w14:textId="77777777" w:rsidR="009869DF" w:rsidRPr="002327E9" w:rsidRDefault="009869DF" w:rsidP="009869DF">
      <w:pPr>
        <w:spacing w:after="0" w:line="240" w:lineRule="auto"/>
        <w:rPr>
          <w:rFonts w:ascii="Arial" w:hAnsi="Arial" w:cs="Arial"/>
          <w:sz w:val="20"/>
          <w:szCs w:val="20"/>
        </w:rPr>
      </w:pPr>
      <w:r w:rsidRPr="002327E9">
        <w:rPr>
          <w:rFonts w:ascii="Arial" w:hAnsi="Arial" w:cs="Arial"/>
          <w:sz w:val="20"/>
          <w:szCs w:val="20"/>
        </w:rPr>
        <w:t>We respond to the following requests on-call and after hours:</w:t>
      </w:r>
    </w:p>
    <w:p w14:paraId="5F8815E5" w14:textId="77777777" w:rsidR="009869DF" w:rsidRPr="002327E9" w:rsidRDefault="003D407A" w:rsidP="009869DF">
      <w:pPr>
        <w:pStyle w:val="ListParagraph"/>
        <w:numPr>
          <w:ilvl w:val="0"/>
          <w:numId w:val="3"/>
        </w:numPr>
        <w:spacing w:after="0" w:line="240" w:lineRule="auto"/>
        <w:rPr>
          <w:rFonts w:ascii="Arial" w:hAnsi="Arial" w:cs="Arial"/>
          <w:sz w:val="20"/>
          <w:szCs w:val="20"/>
        </w:rPr>
      </w:pPr>
      <w:r>
        <w:rPr>
          <w:rFonts w:ascii="Arial" w:hAnsi="Arial" w:cs="Arial"/>
          <w:sz w:val="20"/>
          <w:szCs w:val="20"/>
        </w:rPr>
        <w:t>Frozen or broken water pipes</w:t>
      </w:r>
    </w:p>
    <w:p w14:paraId="02BCE4E9" w14:textId="77777777" w:rsidR="009869DF" w:rsidRPr="002327E9" w:rsidRDefault="00B447BB" w:rsidP="009869DF">
      <w:pPr>
        <w:pStyle w:val="ListParagraph"/>
        <w:numPr>
          <w:ilvl w:val="0"/>
          <w:numId w:val="3"/>
        </w:numPr>
        <w:spacing w:after="0" w:line="240" w:lineRule="auto"/>
        <w:rPr>
          <w:rFonts w:ascii="Arial" w:hAnsi="Arial" w:cs="Arial"/>
          <w:sz w:val="20"/>
          <w:szCs w:val="20"/>
        </w:rPr>
      </w:pPr>
      <w:r>
        <w:rPr>
          <w:rFonts w:ascii="Arial" w:hAnsi="Arial" w:cs="Arial"/>
          <w:sz w:val="20"/>
          <w:szCs w:val="20"/>
        </w:rPr>
        <w:t>No heat or A</w:t>
      </w:r>
      <w:r w:rsidR="00983775">
        <w:rPr>
          <w:rFonts w:ascii="Arial" w:hAnsi="Arial" w:cs="Arial"/>
          <w:sz w:val="20"/>
          <w:szCs w:val="20"/>
        </w:rPr>
        <w:t>/</w:t>
      </w:r>
      <w:r>
        <w:rPr>
          <w:rFonts w:ascii="Arial" w:hAnsi="Arial" w:cs="Arial"/>
          <w:sz w:val="20"/>
          <w:szCs w:val="20"/>
        </w:rPr>
        <w:t>C</w:t>
      </w:r>
    </w:p>
    <w:p w14:paraId="23A675A5" w14:textId="77777777" w:rsidR="009869DF" w:rsidRPr="002327E9" w:rsidRDefault="009869DF" w:rsidP="009869DF">
      <w:pPr>
        <w:pStyle w:val="ListParagraph"/>
        <w:numPr>
          <w:ilvl w:val="0"/>
          <w:numId w:val="3"/>
        </w:numPr>
        <w:spacing w:after="0" w:line="240" w:lineRule="auto"/>
        <w:rPr>
          <w:rFonts w:ascii="Arial" w:hAnsi="Arial" w:cs="Arial"/>
          <w:sz w:val="20"/>
          <w:szCs w:val="20"/>
        </w:rPr>
      </w:pPr>
      <w:r w:rsidRPr="002327E9">
        <w:rPr>
          <w:rFonts w:ascii="Arial" w:hAnsi="Arial" w:cs="Arial"/>
          <w:sz w:val="20"/>
          <w:szCs w:val="20"/>
        </w:rPr>
        <w:t>Wate</w:t>
      </w:r>
      <w:r w:rsidR="003D407A">
        <w:rPr>
          <w:rFonts w:ascii="Arial" w:hAnsi="Arial" w:cs="Arial"/>
          <w:sz w:val="20"/>
          <w:szCs w:val="20"/>
        </w:rPr>
        <w:t>r leaks causing property damage</w:t>
      </w:r>
    </w:p>
    <w:p w14:paraId="43FBFADC" w14:textId="77777777" w:rsidR="009869DF" w:rsidRPr="002327E9" w:rsidRDefault="003D407A" w:rsidP="009869DF">
      <w:pPr>
        <w:pStyle w:val="ListParagraph"/>
        <w:numPr>
          <w:ilvl w:val="0"/>
          <w:numId w:val="3"/>
        </w:numPr>
        <w:spacing w:after="0" w:line="240" w:lineRule="auto"/>
        <w:rPr>
          <w:rFonts w:ascii="Arial" w:hAnsi="Arial" w:cs="Arial"/>
          <w:sz w:val="20"/>
          <w:szCs w:val="20"/>
        </w:rPr>
      </w:pPr>
      <w:r>
        <w:rPr>
          <w:rFonts w:ascii="Arial" w:hAnsi="Arial" w:cs="Arial"/>
          <w:sz w:val="20"/>
          <w:szCs w:val="20"/>
        </w:rPr>
        <w:t>Broken locks on entry doors</w:t>
      </w:r>
    </w:p>
    <w:p w14:paraId="34D39214" w14:textId="77777777" w:rsidR="009869DF" w:rsidRPr="002327E9" w:rsidRDefault="009869DF" w:rsidP="009869DF">
      <w:pPr>
        <w:pStyle w:val="ListParagraph"/>
        <w:numPr>
          <w:ilvl w:val="0"/>
          <w:numId w:val="3"/>
        </w:numPr>
        <w:spacing w:after="0" w:line="240" w:lineRule="auto"/>
        <w:rPr>
          <w:rFonts w:ascii="Arial" w:hAnsi="Arial" w:cs="Arial"/>
          <w:sz w:val="20"/>
          <w:szCs w:val="20"/>
        </w:rPr>
      </w:pPr>
      <w:r w:rsidRPr="002327E9">
        <w:rPr>
          <w:rFonts w:ascii="Arial" w:hAnsi="Arial" w:cs="Arial"/>
          <w:sz w:val="20"/>
          <w:szCs w:val="20"/>
        </w:rPr>
        <w:t>Criminal damage to</w:t>
      </w:r>
      <w:r w:rsidR="003D407A">
        <w:rPr>
          <w:rFonts w:ascii="Arial" w:hAnsi="Arial" w:cs="Arial"/>
          <w:sz w:val="20"/>
          <w:szCs w:val="20"/>
        </w:rPr>
        <w:t xml:space="preserve"> property</w:t>
      </w:r>
    </w:p>
    <w:p w14:paraId="3397E009" w14:textId="77777777" w:rsidR="009869DF" w:rsidRPr="002327E9" w:rsidRDefault="003D407A" w:rsidP="009869DF">
      <w:pPr>
        <w:pStyle w:val="ListParagraph"/>
        <w:numPr>
          <w:ilvl w:val="0"/>
          <w:numId w:val="3"/>
        </w:numPr>
        <w:spacing w:after="0" w:line="240" w:lineRule="auto"/>
        <w:rPr>
          <w:rFonts w:ascii="Arial" w:hAnsi="Arial" w:cs="Arial"/>
          <w:sz w:val="20"/>
          <w:szCs w:val="20"/>
        </w:rPr>
      </w:pPr>
      <w:r>
        <w:rPr>
          <w:rFonts w:ascii="Arial" w:hAnsi="Arial" w:cs="Arial"/>
          <w:sz w:val="20"/>
          <w:szCs w:val="20"/>
        </w:rPr>
        <w:t>Fire</w:t>
      </w:r>
    </w:p>
    <w:p w14:paraId="647A79C8" w14:textId="77777777" w:rsidR="005C0C5E" w:rsidRPr="0011423D" w:rsidRDefault="00A03461" w:rsidP="009869DF">
      <w:pPr>
        <w:pStyle w:val="ListParagraph"/>
        <w:numPr>
          <w:ilvl w:val="0"/>
          <w:numId w:val="3"/>
        </w:numPr>
        <w:spacing w:after="0" w:line="240" w:lineRule="auto"/>
        <w:rPr>
          <w:rFonts w:ascii="Arial" w:hAnsi="Arial" w:cs="Arial"/>
          <w:sz w:val="20"/>
          <w:szCs w:val="20"/>
        </w:rPr>
      </w:pPr>
      <w:r>
        <w:rPr>
          <w:rFonts w:ascii="Arial" w:hAnsi="Arial" w:cs="Arial"/>
          <w:sz w:val="20"/>
          <w:szCs w:val="20"/>
        </w:rPr>
        <w:t>Lockouts</w:t>
      </w:r>
      <w:r w:rsidR="003D407A">
        <w:rPr>
          <w:rFonts w:ascii="Arial" w:hAnsi="Arial" w:cs="Arial"/>
          <w:sz w:val="20"/>
          <w:szCs w:val="20"/>
        </w:rPr>
        <w:t xml:space="preserve"> – $25 after office hours (this includes bedroom and suite doors)</w:t>
      </w:r>
    </w:p>
    <w:p w14:paraId="499ED68E" w14:textId="77777777" w:rsidR="00805286" w:rsidRDefault="00805286" w:rsidP="009869DF">
      <w:pPr>
        <w:spacing w:after="0" w:line="240" w:lineRule="auto"/>
        <w:rPr>
          <w:rFonts w:ascii="Arial" w:hAnsi="Arial" w:cs="Arial"/>
          <w:b/>
          <w:sz w:val="24"/>
          <w:szCs w:val="24"/>
          <w:u w:val="single"/>
        </w:rPr>
      </w:pPr>
    </w:p>
    <w:p w14:paraId="6D99EAD0" w14:textId="77777777" w:rsidR="0011423D" w:rsidRDefault="0011423D" w:rsidP="009869DF">
      <w:pPr>
        <w:spacing w:after="0" w:line="240" w:lineRule="auto"/>
        <w:rPr>
          <w:rFonts w:ascii="Arial" w:hAnsi="Arial" w:cs="Arial"/>
          <w:b/>
          <w:sz w:val="24"/>
          <w:szCs w:val="24"/>
          <w:u w:val="single"/>
        </w:rPr>
      </w:pPr>
    </w:p>
    <w:p w14:paraId="44D2169D" w14:textId="77777777" w:rsidR="0011423D" w:rsidRDefault="0011423D" w:rsidP="009869DF">
      <w:pPr>
        <w:spacing w:after="0" w:line="240" w:lineRule="auto"/>
        <w:rPr>
          <w:rFonts w:ascii="Arial" w:hAnsi="Arial" w:cs="Arial"/>
          <w:b/>
          <w:sz w:val="24"/>
          <w:szCs w:val="24"/>
          <w:u w:val="single"/>
        </w:rPr>
      </w:pPr>
    </w:p>
    <w:p w14:paraId="4ABA51FC" w14:textId="77777777" w:rsidR="0011423D" w:rsidRDefault="0011423D" w:rsidP="009869DF">
      <w:pPr>
        <w:spacing w:after="0" w:line="240" w:lineRule="auto"/>
        <w:rPr>
          <w:rFonts w:ascii="Arial" w:hAnsi="Arial" w:cs="Arial"/>
          <w:b/>
          <w:sz w:val="24"/>
          <w:szCs w:val="24"/>
          <w:u w:val="single"/>
        </w:rPr>
      </w:pPr>
    </w:p>
    <w:p w14:paraId="68E81F4A" w14:textId="77777777" w:rsidR="0011423D" w:rsidRDefault="0011423D" w:rsidP="009869DF">
      <w:pPr>
        <w:spacing w:after="0" w:line="240" w:lineRule="auto"/>
        <w:rPr>
          <w:rFonts w:ascii="Arial" w:hAnsi="Arial" w:cs="Arial"/>
          <w:b/>
          <w:sz w:val="24"/>
          <w:szCs w:val="24"/>
          <w:u w:val="single"/>
        </w:rPr>
      </w:pPr>
    </w:p>
    <w:p w14:paraId="2C05458E" w14:textId="77777777" w:rsidR="0011423D" w:rsidRDefault="0011423D" w:rsidP="009869DF">
      <w:pPr>
        <w:spacing w:after="0" w:line="240" w:lineRule="auto"/>
        <w:rPr>
          <w:rFonts w:ascii="Arial" w:hAnsi="Arial" w:cs="Arial"/>
          <w:b/>
          <w:sz w:val="24"/>
          <w:szCs w:val="24"/>
          <w:u w:val="single"/>
        </w:rPr>
      </w:pPr>
    </w:p>
    <w:p w14:paraId="614A3319" w14:textId="77777777" w:rsidR="0011423D" w:rsidRDefault="0011423D" w:rsidP="009869DF">
      <w:pPr>
        <w:spacing w:after="0" w:line="240" w:lineRule="auto"/>
        <w:rPr>
          <w:rFonts w:ascii="Arial" w:hAnsi="Arial" w:cs="Arial"/>
          <w:b/>
          <w:sz w:val="24"/>
          <w:szCs w:val="24"/>
          <w:u w:val="single"/>
        </w:rPr>
      </w:pPr>
    </w:p>
    <w:p w14:paraId="7697301A" w14:textId="77777777" w:rsidR="0098350B" w:rsidRPr="002327E9" w:rsidRDefault="0098350B" w:rsidP="009869DF">
      <w:pPr>
        <w:spacing w:after="0" w:line="240" w:lineRule="auto"/>
        <w:rPr>
          <w:rFonts w:ascii="Arial" w:hAnsi="Arial" w:cs="Arial"/>
          <w:b/>
          <w:sz w:val="24"/>
          <w:szCs w:val="24"/>
          <w:u w:val="single"/>
        </w:rPr>
      </w:pPr>
      <w:r w:rsidRPr="002327E9">
        <w:rPr>
          <w:rFonts w:ascii="Arial" w:hAnsi="Arial" w:cs="Arial"/>
          <w:b/>
          <w:sz w:val="24"/>
          <w:szCs w:val="24"/>
          <w:u w:val="single"/>
        </w:rPr>
        <w:lastRenderedPageBreak/>
        <w:t>Air Conditioning/Heating Unit</w:t>
      </w:r>
    </w:p>
    <w:p w14:paraId="211D5679" w14:textId="77777777" w:rsidR="0098350B" w:rsidRPr="002327E9" w:rsidRDefault="0098350B" w:rsidP="002327E9">
      <w:pPr>
        <w:spacing w:after="0" w:line="240" w:lineRule="auto"/>
        <w:jc w:val="both"/>
        <w:rPr>
          <w:rFonts w:ascii="Arial" w:hAnsi="Arial" w:cs="Arial"/>
          <w:sz w:val="20"/>
          <w:szCs w:val="20"/>
        </w:rPr>
      </w:pPr>
      <w:r w:rsidRPr="002327E9">
        <w:rPr>
          <w:rFonts w:ascii="Arial" w:hAnsi="Arial" w:cs="Arial"/>
          <w:sz w:val="20"/>
          <w:szCs w:val="20"/>
        </w:rPr>
        <w:t xml:space="preserve">The </w:t>
      </w:r>
      <w:r w:rsidR="000C7AC5">
        <w:rPr>
          <w:rFonts w:ascii="Arial" w:hAnsi="Arial" w:cs="Arial"/>
          <w:sz w:val="20"/>
          <w:szCs w:val="20"/>
        </w:rPr>
        <w:t>“</w:t>
      </w:r>
      <w:r w:rsidRPr="002327E9">
        <w:rPr>
          <w:rFonts w:ascii="Arial" w:hAnsi="Arial" w:cs="Arial"/>
          <w:sz w:val="20"/>
          <w:szCs w:val="20"/>
        </w:rPr>
        <w:t>air conditioning</w:t>
      </w:r>
      <w:r w:rsidR="000C7AC5">
        <w:rPr>
          <w:rFonts w:ascii="Arial" w:hAnsi="Arial" w:cs="Arial"/>
          <w:sz w:val="20"/>
          <w:szCs w:val="20"/>
        </w:rPr>
        <w:t>”</w:t>
      </w:r>
      <w:r w:rsidRPr="002327E9">
        <w:rPr>
          <w:rFonts w:ascii="Arial" w:hAnsi="Arial" w:cs="Arial"/>
          <w:sz w:val="20"/>
          <w:szCs w:val="20"/>
        </w:rPr>
        <w:t xml:space="preserve"> u</w:t>
      </w:r>
      <w:r w:rsidR="005C0C5E">
        <w:rPr>
          <w:rFonts w:ascii="Arial" w:hAnsi="Arial" w:cs="Arial"/>
          <w:sz w:val="20"/>
          <w:szCs w:val="20"/>
        </w:rPr>
        <w:t>nit should be set at 72 degrees</w:t>
      </w:r>
      <w:r w:rsidRPr="002327E9">
        <w:rPr>
          <w:rFonts w:ascii="Arial" w:hAnsi="Arial" w:cs="Arial"/>
          <w:sz w:val="20"/>
          <w:szCs w:val="20"/>
        </w:rPr>
        <w:t xml:space="preserve"> in order for</w:t>
      </w:r>
      <w:r w:rsidR="00A03461">
        <w:rPr>
          <w:rFonts w:ascii="Arial" w:hAnsi="Arial" w:cs="Arial"/>
          <w:sz w:val="20"/>
          <w:szCs w:val="20"/>
        </w:rPr>
        <w:t xml:space="preserve"> the apartment to cool slowly</w:t>
      </w:r>
      <w:r w:rsidR="002252C4" w:rsidRPr="002327E9">
        <w:rPr>
          <w:rFonts w:ascii="Arial" w:hAnsi="Arial" w:cs="Arial"/>
          <w:sz w:val="20"/>
          <w:szCs w:val="20"/>
        </w:rPr>
        <w:t>.  Never set the thermostat to the coldest setting; this will cause the unit to freeze.  If the unit freezes it could take a minimum of 24 hours to thaw, and the residents could face possible charges for repairs, and it would leave the apartment with no</w:t>
      </w:r>
      <w:r w:rsidR="005C0C5E">
        <w:rPr>
          <w:rFonts w:ascii="Arial" w:hAnsi="Arial" w:cs="Arial"/>
          <w:sz w:val="20"/>
          <w:szCs w:val="20"/>
        </w:rPr>
        <w:t xml:space="preserve"> air conditioning.  </w:t>
      </w:r>
      <w:r w:rsidR="000C7AC5">
        <w:rPr>
          <w:rFonts w:ascii="Arial" w:hAnsi="Arial" w:cs="Arial"/>
          <w:sz w:val="20"/>
          <w:szCs w:val="20"/>
        </w:rPr>
        <w:t>The “</w:t>
      </w:r>
      <w:r w:rsidR="002252C4" w:rsidRPr="002327E9">
        <w:rPr>
          <w:rFonts w:ascii="Arial" w:hAnsi="Arial" w:cs="Arial"/>
          <w:sz w:val="20"/>
          <w:szCs w:val="20"/>
        </w:rPr>
        <w:t>heating</w:t>
      </w:r>
      <w:r w:rsidR="000C7AC5">
        <w:rPr>
          <w:rFonts w:ascii="Arial" w:hAnsi="Arial" w:cs="Arial"/>
          <w:sz w:val="20"/>
          <w:szCs w:val="20"/>
        </w:rPr>
        <w:t>”</w:t>
      </w:r>
      <w:r w:rsidR="002252C4" w:rsidRPr="002327E9">
        <w:rPr>
          <w:rFonts w:ascii="Arial" w:hAnsi="Arial" w:cs="Arial"/>
          <w:sz w:val="20"/>
          <w:szCs w:val="20"/>
        </w:rPr>
        <w:t xml:space="preserve"> </w:t>
      </w:r>
      <w:r w:rsidR="000C7AC5">
        <w:rPr>
          <w:rFonts w:ascii="Arial" w:hAnsi="Arial" w:cs="Arial"/>
          <w:sz w:val="20"/>
          <w:szCs w:val="20"/>
        </w:rPr>
        <w:t>unit should be set</w:t>
      </w:r>
      <w:r w:rsidR="005C0C5E">
        <w:rPr>
          <w:rFonts w:ascii="Arial" w:hAnsi="Arial" w:cs="Arial"/>
          <w:sz w:val="20"/>
          <w:szCs w:val="20"/>
        </w:rPr>
        <w:t xml:space="preserve"> at 68-70 degrees</w:t>
      </w:r>
      <w:r w:rsidR="000C7AC5">
        <w:rPr>
          <w:rFonts w:ascii="Arial" w:hAnsi="Arial" w:cs="Arial"/>
          <w:sz w:val="20"/>
          <w:szCs w:val="20"/>
        </w:rPr>
        <w:t xml:space="preserve"> and</w:t>
      </w:r>
      <w:r w:rsidR="002252C4" w:rsidRPr="002327E9">
        <w:rPr>
          <w:rFonts w:ascii="Arial" w:hAnsi="Arial" w:cs="Arial"/>
          <w:sz w:val="20"/>
          <w:szCs w:val="20"/>
        </w:rPr>
        <w:t xml:space="preserve"> wil</w:t>
      </w:r>
      <w:r w:rsidR="005C0C5E">
        <w:rPr>
          <w:rFonts w:ascii="Arial" w:hAnsi="Arial" w:cs="Arial"/>
          <w:sz w:val="20"/>
          <w:szCs w:val="20"/>
        </w:rPr>
        <w:t>l heat the apartment comfortably</w:t>
      </w:r>
      <w:r w:rsidR="000C7AC5">
        <w:rPr>
          <w:rFonts w:ascii="Arial" w:hAnsi="Arial" w:cs="Arial"/>
          <w:sz w:val="20"/>
          <w:szCs w:val="20"/>
        </w:rPr>
        <w:t xml:space="preserve">.  </w:t>
      </w:r>
      <w:r w:rsidR="002252C4" w:rsidRPr="002327E9">
        <w:rPr>
          <w:rFonts w:ascii="Arial" w:hAnsi="Arial" w:cs="Arial"/>
          <w:sz w:val="20"/>
          <w:szCs w:val="20"/>
        </w:rPr>
        <w:t>When leaving for extended periods of time during colder weather</w:t>
      </w:r>
      <w:r w:rsidR="000C7AC5">
        <w:rPr>
          <w:rFonts w:ascii="Arial" w:hAnsi="Arial" w:cs="Arial"/>
          <w:sz w:val="20"/>
          <w:szCs w:val="20"/>
        </w:rPr>
        <w:t xml:space="preserve"> months</w:t>
      </w:r>
      <w:r w:rsidR="002252C4" w:rsidRPr="002327E9">
        <w:rPr>
          <w:rFonts w:ascii="Arial" w:hAnsi="Arial" w:cs="Arial"/>
          <w:sz w:val="20"/>
          <w:szCs w:val="20"/>
        </w:rPr>
        <w:t xml:space="preserve"> (Holiday breaks, </w:t>
      </w:r>
      <w:r w:rsidR="00C73B2A" w:rsidRPr="002327E9">
        <w:rPr>
          <w:rFonts w:ascii="Arial" w:hAnsi="Arial" w:cs="Arial"/>
          <w:sz w:val="20"/>
          <w:szCs w:val="20"/>
        </w:rPr>
        <w:t>etc.</w:t>
      </w:r>
      <w:r w:rsidR="002252C4" w:rsidRPr="002327E9">
        <w:rPr>
          <w:rFonts w:ascii="Arial" w:hAnsi="Arial" w:cs="Arial"/>
          <w:sz w:val="20"/>
          <w:szCs w:val="20"/>
        </w:rPr>
        <w:t>), please leave the heat set at 70 degrees to prevent pipes within the apartment from freezing.</w:t>
      </w:r>
      <w:r w:rsidR="000C7AC5">
        <w:rPr>
          <w:rFonts w:ascii="Arial" w:hAnsi="Arial" w:cs="Arial"/>
          <w:sz w:val="20"/>
          <w:szCs w:val="20"/>
        </w:rPr>
        <w:t xml:space="preserve"> Always</w:t>
      </w:r>
      <w:r w:rsidR="003D407A">
        <w:rPr>
          <w:rFonts w:ascii="Arial" w:hAnsi="Arial" w:cs="Arial"/>
          <w:sz w:val="20"/>
          <w:szCs w:val="20"/>
        </w:rPr>
        <w:t xml:space="preserve"> set your “Fan” setting to “Auto” as this will reduce your utility cost significantly.</w:t>
      </w:r>
    </w:p>
    <w:p w14:paraId="7D8B31B3" w14:textId="77777777" w:rsidR="002252C4" w:rsidRDefault="002252C4" w:rsidP="009869DF">
      <w:pPr>
        <w:spacing w:after="0" w:line="240" w:lineRule="auto"/>
        <w:rPr>
          <w:rFonts w:ascii="Arial" w:hAnsi="Arial" w:cs="Arial"/>
          <w:sz w:val="24"/>
          <w:szCs w:val="24"/>
        </w:rPr>
      </w:pPr>
    </w:p>
    <w:p w14:paraId="5FFEA6BF" w14:textId="77777777" w:rsidR="002252C4" w:rsidRPr="002327E9" w:rsidRDefault="002252C4" w:rsidP="009869DF">
      <w:pPr>
        <w:spacing w:after="0" w:line="240" w:lineRule="auto"/>
        <w:rPr>
          <w:rFonts w:ascii="Arial" w:hAnsi="Arial" w:cs="Arial"/>
          <w:b/>
          <w:sz w:val="24"/>
          <w:szCs w:val="24"/>
          <w:u w:val="single"/>
        </w:rPr>
      </w:pPr>
      <w:r w:rsidRPr="002327E9">
        <w:rPr>
          <w:rFonts w:ascii="Arial" w:hAnsi="Arial" w:cs="Arial"/>
          <w:b/>
          <w:sz w:val="24"/>
          <w:szCs w:val="24"/>
          <w:u w:val="single"/>
        </w:rPr>
        <w:t>Light Bulbs</w:t>
      </w:r>
    </w:p>
    <w:p w14:paraId="474FDE01" w14:textId="77777777" w:rsidR="002252C4" w:rsidRPr="002327E9" w:rsidRDefault="002252C4" w:rsidP="002327E9">
      <w:pPr>
        <w:spacing w:after="0" w:line="240" w:lineRule="auto"/>
        <w:jc w:val="both"/>
        <w:rPr>
          <w:rFonts w:ascii="Arial" w:hAnsi="Arial" w:cs="Arial"/>
          <w:sz w:val="20"/>
          <w:szCs w:val="20"/>
        </w:rPr>
      </w:pPr>
      <w:r w:rsidRPr="002327E9">
        <w:rPr>
          <w:rFonts w:ascii="Arial" w:hAnsi="Arial" w:cs="Arial"/>
          <w:sz w:val="20"/>
          <w:szCs w:val="20"/>
        </w:rPr>
        <w:t>Replacement light bulbs are available at the front desk during business hours, free of charge.  Maintenance is required to replace the kitchen fluorescent lights.</w:t>
      </w:r>
    </w:p>
    <w:p w14:paraId="5E04A66D" w14:textId="77777777" w:rsidR="00E06064" w:rsidRDefault="00E06064" w:rsidP="009869DF">
      <w:pPr>
        <w:spacing w:after="0" w:line="240" w:lineRule="auto"/>
        <w:rPr>
          <w:rFonts w:ascii="Arial" w:hAnsi="Arial" w:cs="Arial"/>
          <w:sz w:val="24"/>
          <w:szCs w:val="24"/>
        </w:rPr>
      </w:pPr>
    </w:p>
    <w:p w14:paraId="73718A2C" w14:textId="77777777" w:rsidR="00E06064" w:rsidRPr="002327E9" w:rsidRDefault="00E06064" w:rsidP="009869DF">
      <w:pPr>
        <w:spacing w:after="0" w:line="240" w:lineRule="auto"/>
        <w:rPr>
          <w:rFonts w:ascii="Arial" w:hAnsi="Arial" w:cs="Arial"/>
          <w:b/>
          <w:sz w:val="24"/>
          <w:szCs w:val="24"/>
          <w:u w:val="single"/>
        </w:rPr>
      </w:pPr>
      <w:r w:rsidRPr="002327E9">
        <w:rPr>
          <w:rFonts w:ascii="Arial" w:hAnsi="Arial" w:cs="Arial"/>
          <w:b/>
          <w:sz w:val="24"/>
          <w:szCs w:val="24"/>
          <w:u w:val="single"/>
        </w:rPr>
        <w:t>Toilets</w:t>
      </w:r>
    </w:p>
    <w:p w14:paraId="65CEAD5F" w14:textId="53DB4022" w:rsidR="00E06064" w:rsidRPr="002327E9" w:rsidRDefault="00E06064" w:rsidP="002327E9">
      <w:pPr>
        <w:spacing w:after="0" w:line="240" w:lineRule="auto"/>
        <w:jc w:val="both"/>
        <w:rPr>
          <w:rFonts w:ascii="Arial" w:hAnsi="Arial" w:cs="Arial"/>
          <w:sz w:val="20"/>
          <w:szCs w:val="20"/>
        </w:rPr>
      </w:pPr>
      <w:r w:rsidRPr="002327E9">
        <w:rPr>
          <w:rFonts w:ascii="Arial" w:hAnsi="Arial" w:cs="Arial"/>
          <w:b/>
          <w:i/>
          <w:sz w:val="20"/>
          <w:szCs w:val="20"/>
        </w:rPr>
        <w:t>NO feminine hygiene products,</w:t>
      </w:r>
      <w:r w:rsidR="000C7AC5">
        <w:rPr>
          <w:rFonts w:ascii="Arial" w:hAnsi="Arial" w:cs="Arial"/>
          <w:b/>
          <w:i/>
          <w:sz w:val="20"/>
          <w:szCs w:val="20"/>
        </w:rPr>
        <w:t xml:space="preserve"> condoms,</w:t>
      </w:r>
      <w:r w:rsidRPr="002327E9">
        <w:rPr>
          <w:rFonts w:ascii="Arial" w:hAnsi="Arial" w:cs="Arial"/>
          <w:b/>
          <w:i/>
          <w:sz w:val="20"/>
          <w:szCs w:val="20"/>
        </w:rPr>
        <w:t xml:space="preserve"> foreign objects or paper towels are to be flushed down the toilet</w:t>
      </w:r>
      <w:r w:rsidR="000C7AC5">
        <w:rPr>
          <w:rFonts w:ascii="Arial" w:hAnsi="Arial" w:cs="Arial"/>
          <w:sz w:val="20"/>
          <w:szCs w:val="20"/>
        </w:rPr>
        <w:t xml:space="preserve">. </w:t>
      </w:r>
      <w:r w:rsidRPr="002327E9">
        <w:rPr>
          <w:rFonts w:ascii="Arial" w:hAnsi="Arial" w:cs="Arial"/>
          <w:sz w:val="20"/>
          <w:szCs w:val="20"/>
        </w:rPr>
        <w:t>Plunging a toilet is the resident’s responsibility.</w:t>
      </w:r>
      <w:r w:rsidR="00F057DF">
        <w:rPr>
          <w:rFonts w:ascii="Arial" w:hAnsi="Arial" w:cs="Arial"/>
          <w:sz w:val="20"/>
          <w:szCs w:val="20"/>
        </w:rPr>
        <w:t xml:space="preserve"> </w:t>
      </w:r>
      <w:r w:rsidRPr="002327E9">
        <w:rPr>
          <w:rFonts w:ascii="Arial" w:hAnsi="Arial" w:cs="Arial"/>
          <w:sz w:val="20"/>
          <w:szCs w:val="20"/>
        </w:rPr>
        <w:t xml:space="preserve">If maintenance plunges a toilet and foreign objects or excessive toilet paper is found to be the cause, the residents will be charged for this service.  If the problem is the result of a mechanical </w:t>
      </w:r>
      <w:r w:rsidR="00BC5319" w:rsidRPr="002327E9">
        <w:rPr>
          <w:rFonts w:ascii="Arial" w:hAnsi="Arial" w:cs="Arial"/>
          <w:sz w:val="20"/>
          <w:szCs w:val="20"/>
        </w:rPr>
        <w:t>issue,</w:t>
      </w:r>
      <w:r w:rsidRPr="002327E9">
        <w:rPr>
          <w:rFonts w:ascii="Arial" w:hAnsi="Arial" w:cs="Arial"/>
          <w:sz w:val="20"/>
          <w:szCs w:val="20"/>
        </w:rPr>
        <w:t xml:space="preserve"> then no fee will be charged.  </w:t>
      </w:r>
    </w:p>
    <w:p w14:paraId="44DE0B39" w14:textId="77777777" w:rsidR="00E06064" w:rsidRDefault="00E06064" w:rsidP="009869DF">
      <w:pPr>
        <w:spacing w:after="0" w:line="240" w:lineRule="auto"/>
        <w:rPr>
          <w:rFonts w:ascii="Arial" w:hAnsi="Arial" w:cs="Arial"/>
          <w:sz w:val="24"/>
          <w:szCs w:val="24"/>
        </w:rPr>
      </w:pPr>
    </w:p>
    <w:p w14:paraId="15617143" w14:textId="77777777" w:rsidR="00E06064" w:rsidRPr="002327E9" w:rsidRDefault="00E06064" w:rsidP="009869DF">
      <w:pPr>
        <w:spacing w:after="0" w:line="240" w:lineRule="auto"/>
        <w:rPr>
          <w:rFonts w:ascii="Arial" w:hAnsi="Arial" w:cs="Arial"/>
          <w:b/>
          <w:sz w:val="24"/>
          <w:szCs w:val="24"/>
          <w:u w:val="single"/>
        </w:rPr>
      </w:pPr>
      <w:r w:rsidRPr="002327E9">
        <w:rPr>
          <w:rFonts w:ascii="Arial" w:hAnsi="Arial" w:cs="Arial"/>
          <w:b/>
          <w:sz w:val="24"/>
          <w:szCs w:val="24"/>
          <w:u w:val="single"/>
        </w:rPr>
        <w:t>Window Screens</w:t>
      </w:r>
    </w:p>
    <w:p w14:paraId="5642CBDD" w14:textId="4418E5DB" w:rsidR="00E06064" w:rsidRPr="002327E9" w:rsidRDefault="00E06064" w:rsidP="009869DF">
      <w:pPr>
        <w:spacing w:after="0" w:line="240" w:lineRule="auto"/>
        <w:rPr>
          <w:rFonts w:ascii="Arial" w:hAnsi="Arial" w:cs="Arial"/>
          <w:sz w:val="20"/>
          <w:szCs w:val="20"/>
        </w:rPr>
      </w:pPr>
      <w:r w:rsidRPr="002327E9">
        <w:rPr>
          <w:rFonts w:ascii="Arial" w:hAnsi="Arial" w:cs="Arial"/>
          <w:sz w:val="20"/>
          <w:szCs w:val="20"/>
        </w:rPr>
        <w:t xml:space="preserve">Damaged or missing screens will be replaced at </w:t>
      </w:r>
      <w:r w:rsidR="00F057DF">
        <w:rPr>
          <w:rFonts w:ascii="Arial" w:hAnsi="Arial" w:cs="Arial"/>
          <w:sz w:val="20"/>
          <w:szCs w:val="20"/>
        </w:rPr>
        <w:t>the resident’s expense.</w:t>
      </w:r>
      <w:r w:rsidRPr="002327E9">
        <w:rPr>
          <w:rFonts w:ascii="Arial" w:hAnsi="Arial" w:cs="Arial"/>
          <w:sz w:val="20"/>
          <w:szCs w:val="20"/>
        </w:rPr>
        <w:t xml:space="preserve"> </w:t>
      </w:r>
    </w:p>
    <w:p w14:paraId="5B93C3C9" w14:textId="77777777" w:rsidR="00E06064" w:rsidRDefault="00E06064" w:rsidP="009869DF">
      <w:pPr>
        <w:spacing w:after="0" w:line="240" w:lineRule="auto"/>
        <w:rPr>
          <w:rFonts w:ascii="Arial" w:hAnsi="Arial" w:cs="Arial"/>
          <w:sz w:val="24"/>
          <w:szCs w:val="24"/>
        </w:rPr>
      </w:pPr>
    </w:p>
    <w:p w14:paraId="4ECAE271" w14:textId="77777777" w:rsidR="007870B9" w:rsidRPr="007870B9" w:rsidRDefault="007870B9" w:rsidP="007870B9">
      <w:pPr>
        <w:spacing w:after="0" w:line="240" w:lineRule="auto"/>
        <w:rPr>
          <w:rFonts w:ascii="Arial" w:hAnsi="Arial" w:cs="Arial"/>
          <w:b/>
          <w:sz w:val="24"/>
          <w:szCs w:val="24"/>
          <w:u w:val="single"/>
        </w:rPr>
      </w:pPr>
      <w:r w:rsidRPr="007870B9">
        <w:rPr>
          <w:rFonts w:ascii="Arial" w:hAnsi="Arial" w:cs="Arial"/>
          <w:b/>
          <w:sz w:val="24"/>
          <w:szCs w:val="24"/>
          <w:u w:val="single"/>
        </w:rPr>
        <w:t>Lost Keys/Re-Key Apartments</w:t>
      </w:r>
    </w:p>
    <w:p w14:paraId="585DDC85" w14:textId="77777777" w:rsidR="007870B9" w:rsidRPr="007870B9" w:rsidRDefault="007870B9" w:rsidP="007870B9">
      <w:pPr>
        <w:spacing w:after="0" w:line="240" w:lineRule="auto"/>
        <w:rPr>
          <w:rFonts w:ascii="Arial" w:hAnsi="Arial" w:cs="Arial"/>
          <w:sz w:val="20"/>
          <w:szCs w:val="20"/>
        </w:rPr>
      </w:pPr>
      <w:r w:rsidRPr="007870B9">
        <w:rPr>
          <w:rFonts w:ascii="Arial" w:hAnsi="Arial" w:cs="Arial"/>
          <w:sz w:val="20"/>
          <w:szCs w:val="20"/>
        </w:rPr>
        <w:t>Residents who have lost their keys or require their locks to be re-keyed will be charged a</w:t>
      </w:r>
      <w:r w:rsidR="000C7AC5">
        <w:rPr>
          <w:rFonts w:ascii="Arial" w:hAnsi="Arial" w:cs="Arial"/>
          <w:sz w:val="20"/>
          <w:szCs w:val="20"/>
        </w:rPr>
        <w:t xml:space="preserve"> fee of</w:t>
      </w:r>
      <w:r w:rsidRPr="007870B9">
        <w:rPr>
          <w:rFonts w:ascii="Arial" w:hAnsi="Arial" w:cs="Arial"/>
          <w:sz w:val="20"/>
          <w:szCs w:val="20"/>
        </w:rPr>
        <w:t xml:space="preserve"> $5-$100 depending on the time of replacement. Replacement</w:t>
      </w:r>
      <w:r w:rsidR="000C7AC5">
        <w:rPr>
          <w:rFonts w:ascii="Arial" w:hAnsi="Arial" w:cs="Arial"/>
          <w:sz w:val="20"/>
          <w:szCs w:val="20"/>
        </w:rPr>
        <w:t xml:space="preserve"> of a fob will be</w:t>
      </w:r>
      <w:r w:rsidRPr="007870B9">
        <w:rPr>
          <w:rFonts w:ascii="Arial" w:hAnsi="Arial" w:cs="Arial"/>
          <w:sz w:val="20"/>
          <w:szCs w:val="20"/>
        </w:rPr>
        <w:t xml:space="preserve"> </w:t>
      </w:r>
      <w:r w:rsidR="000C7AC5">
        <w:rPr>
          <w:rFonts w:ascii="Arial" w:hAnsi="Arial" w:cs="Arial"/>
          <w:sz w:val="20"/>
          <w:szCs w:val="20"/>
        </w:rPr>
        <w:t xml:space="preserve">a </w:t>
      </w:r>
      <w:r w:rsidRPr="007870B9">
        <w:rPr>
          <w:rFonts w:ascii="Arial" w:hAnsi="Arial" w:cs="Arial"/>
          <w:sz w:val="20"/>
          <w:szCs w:val="20"/>
        </w:rPr>
        <w:t>charge of $60.</w:t>
      </w:r>
    </w:p>
    <w:p w14:paraId="23E1C17F" w14:textId="77777777" w:rsidR="00E06064" w:rsidRDefault="00E06064" w:rsidP="009869DF">
      <w:pPr>
        <w:spacing w:after="0" w:line="240" w:lineRule="auto"/>
        <w:rPr>
          <w:rFonts w:ascii="Arial" w:hAnsi="Arial" w:cs="Arial"/>
          <w:sz w:val="24"/>
          <w:szCs w:val="24"/>
        </w:rPr>
      </w:pPr>
    </w:p>
    <w:p w14:paraId="26C8DD2F" w14:textId="77777777" w:rsidR="00E06064" w:rsidRPr="002327E9" w:rsidRDefault="00E06064" w:rsidP="009869DF">
      <w:pPr>
        <w:spacing w:after="0" w:line="240" w:lineRule="auto"/>
        <w:rPr>
          <w:rFonts w:ascii="Arial" w:hAnsi="Arial" w:cs="Arial"/>
          <w:b/>
          <w:sz w:val="24"/>
          <w:szCs w:val="24"/>
          <w:u w:val="single"/>
        </w:rPr>
      </w:pPr>
      <w:r w:rsidRPr="002327E9">
        <w:rPr>
          <w:rFonts w:ascii="Arial" w:hAnsi="Arial" w:cs="Arial"/>
          <w:b/>
          <w:sz w:val="24"/>
          <w:szCs w:val="24"/>
          <w:u w:val="single"/>
        </w:rPr>
        <w:t>Smoking</w:t>
      </w:r>
    </w:p>
    <w:p w14:paraId="02DA28D2" w14:textId="77777777" w:rsidR="00E06064" w:rsidRPr="002327E9" w:rsidRDefault="00E06064" w:rsidP="002327E9">
      <w:pPr>
        <w:spacing w:after="0" w:line="240" w:lineRule="auto"/>
        <w:jc w:val="both"/>
        <w:rPr>
          <w:rFonts w:ascii="Arial" w:hAnsi="Arial" w:cs="Arial"/>
          <w:sz w:val="20"/>
          <w:szCs w:val="20"/>
        </w:rPr>
      </w:pPr>
      <w:r w:rsidRPr="002327E9">
        <w:rPr>
          <w:rFonts w:ascii="Arial" w:hAnsi="Arial" w:cs="Arial"/>
          <w:b/>
          <w:sz w:val="20"/>
          <w:szCs w:val="20"/>
        </w:rPr>
        <w:t xml:space="preserve">SMOKING IN APARTMENTS IS STRICTLY PROHIBITED.  </w:t>
      </w:r>
      <w:r w:rsidRPr="002327E9">
        <w:rPr>
          <w:rFonts w:ascii="Arial" w:hAnsi="Arial" w:cs="Arial"/>
          <w:sz w:val="20"/>
          <w:szCs w:val="20"/>
        </w:rPr>
        <w:t>You may smoke outside of your apartment; however, you are responsible for cleaning up any debris from smoking.  If not cleaned up, you will be charged a trash removal fee</w:t>
      </w:r>
      <w:r w:rsidR="00BC2AB5">
        <w:rPr>
          <w:rFonts w:ascii="Arial" w:hAnsi="Arial" w:cs="Arial"/>
          <w:sz w:val="20"/>
          <w:szCs w:val="20"/>
        </w:rPr>
        <w:t xml:space="preserve"> of $100</w:t>
      </w:r>
      <w:r w:rsidRPr="002327E9">
        <w:rPr>
          <w:rFonts w:ascii="Arial" w:hAnsi="Arial" w:cs="Arial"/>
          <w:sz w:val="20"/>
          <w:szCs w:val="20"/>
        </w:rPr>
        <w:t>.</w:t>
      </w:r>
    </w:p>
    <w:p w14:paraId="065CC47A" w14:textId="77777777" w:rsidR="00E06064" w:rsidRDefault="00E06064" w:rsidP="009869DF">
      <w:pPr>
        <w:spacing w:after="0" w:line="240" w:lineRule="auto"/>
        <w:rPr>
          <w:rFonts w:ascii="Arial" w:hAnsi="Arial" w:cs="Arial"/>
          <w:sz w:val="24"/>
          <w:szCs w:val="24"/>
        </w:rPr>
      </w:pPr>
    </w:p>
    <w:p w14:paraId="2FEA3B0A" w14:textId="77777777" w:rsidR="00E06064" w:rsidRPr="002327E9" w:rsidRDefault="00E06064" w:rsidP="009869DF">
      <w:pPr>
        <w:spacing w:after="0" w:line="240" w:lineRule="auto"/>
        <w:rPr>
          <w:rFonts w:ascii="Arial" w:hAnsi="Arial" w:cs="Arial"/>
          <w:b/>
          <w:sz w:val="24"/>
          <w:szCs w:val="24"/>
          <w:u w:val="single"/>
        </w:rPr>
      </w:pPr>
      <w:r w:rsidRPr="002327E9">
        <w:rPr>
          <w:rFonts w:ascii="Arial" w:hAnsi="Arial" w:cs="Arial"/>
          <w:b/>
          <w:sz w:val="24"/>
          <w:szCs w:val="24"/>
          <w:u w:val="single"/>
        </w:rPr>
        <w:t>Decks/Patios</w:t>
      </w:r>
    </w:p>
    <w:p w14:paraId="47E7BA60" w14:textId="77777777" w:rsidR="00E06064" w:rsidRDefault="00E06064" w:rsidP="002327E9">
      <w:pPr>
        <w:spacing w:after="0" w:line="240" w:lineRule="auto"/>
        <w:jc w:val="both"/>
        <w:rPr>
          <w:rFonts w:ascii="Arial" w:hAnsi="Arial" w:cs="Arial"/>
          <w:sz w:val="20"/>
          <w:szCs w:val="20"/>
        </w:rPr>
      </w:pPr>
      <w:r w:rsidRPr="002327E9">
        <w:rPr>
          <w:rFonts w:ascii="Arial" w:hAnsi="Arial" w:cs="Arial"/>
          <w:sz w:val="20"/>
          <w:szCs w:val="20"/>
        </w:rPr>
        <w:t>No clothing, wearing apparel or towels shall be hung out of doors or out of the confines of said unit.  No items shall be hung on the exterior of the building, including doors, siding, and railings.</w:t>
      </w:r>
      <w:r w:rsidR="00586CF0" w:rsidRPr="002327E9">
        <w:rPr>
          <w:rFonts w:ascii="Arial" w:hAnsi="Arial" w:cs="Arial"/>
          <w:sz w:val="20"/>
          <w:szCs w:val="20"/>
        </w:rPr>
        <w:t xml:space="preserve">  </w:t>
      </w:r>
      <w:r w:rsidR="00BC2AB5">
        <w:rPr>
          <w:rFonts w:ascii="Arial" w:hAnsi="Arial" w:cs="Arial"/>
          <w:sz w:val="20"/>
          <w:szCs w:val="20"/>
        </w:rPr>
        <w:t>No personal items are allowed on the deck/patio.  Only the patio chairs provided by The Woods at Millikin are allowed on the deck/patio</w:t>
      </w:r>
      <w:r w:rsidR="003D407A">
        <w:rPr>
          <w:rFonts w:ascii="Arial" w:hAnsi="Arial" w:cs="Arial"/>
          <w:sz w:val="20"/>
          <w:szCs w:val="20"/>
        </w:rPr>
        <w:t xml:space="preserve"> or any other pre-approved </w:t>
      </w:r>
      <w:r w:rsidR="00D63788">
        <w:rPr>
          <w:rFonts w:ascii="Arial" w:hAnsi="Arial" w:cs="Arial"/>
          <w:sz w:val="20"/>
          <w:szCs w:val="20"/>
        </w:rPr>
        <w:t xml:space="preserve">patio </w:t>
      </w:r>
      <w:r w:rsidR="003D407A">
        <w:rPr>
          <w:rFonts w:ascii="Arial" w:hAnsi="Arial" w:cs="Arial"/>
          <w:sz w:val="20"/>
          <w:szCs w:val="20"/>
        </w:rPr>
        <w:t>furniture</w:t>
      </w:r>
      <w:r w:rsidR="00BC2AB5">
        <w:rPr>
          <w:rFonts w:ascii="Arial" w:hAnsi="Arial" w:cs="Arial"/>
          <w:sz w:val="20"/>
          <w:szCs w:val="20"/>
        </w:rPr>
        <w:t>.  Tenants are responsible for the costs associated with the replacement of</w:t>
      </w:r>
      <w:r w:rsidR="00D63788">
        <w:rPr>
          <w:rFonts w:ascii="Arial" w:hAnsi="Arial" w:cs="Arial"/>
          <w:sz w:val="20"/>
          <w:szCs w:val="20"/>
        </w:rPr>
        <w:t xml:space="preserve"> Woods </w:t>
      </w:r>
      <w:r w:rsidR="00BC2AB5">
        <w:rPr>
          <w:rFonts w:ascii="Arial" w:hAnsi="Arial" w:cs="Arial"/>
          <w:sz w:val="20"/>
          <w:szCs w:val="20"/>
        </w:rPr>
        <w:t>issued patio chairs.  Grills are not permitted on deck</w:t>
      </w:r>
      <w:r w:rsidR="003D407A">
        <w:rPr>
          <w:rFonts w:ascii="Arial" w:hAnsi="Arial" w:cs="Arial"/>
          <w:sz w:val="20"/>
          <w:szCs w:val="20"/>
        </w:rPr>
        <w:t>s</w:t>
      </w:r>
      <w:r w:rsidR="00BC2AB5">
        <w:rPr>
          <w:rFonts w:ascii="Arial" w:hAnsi="Arial" w:cs="Arial"/>
          <w:sz w:val="20"/>
          <w:szCs w:val="20"/>
        </w:rPr>
        <w:t>/</w:t>
      </w:r>
      <w:r w:rsidR="003D407A">
        <w:rPr>
          <w:rFonts w:ascii="Arial" w:hAnsi="Arial" w:cs="Arial"/>
          <w:sz w:val="20"/>
          <w:szCs w:val="20"/>
        </w:rPr>
        <w:t>patios;</w:t>
      </w:r>
      <w:r w:rsidR="00BC2AB5">
        <w:rPr>
          <w:rFonts w:ascii="Arial" w:hAnsi="Arial" w:cs="Arial"/>
          <w:sz w:val="20"/>
          <w:szCs w:val="20"/>
        </w:rPr>
        <w:t xml:space="preserve"> they will be removed and discarded by the Woods staff without notice</w:t>
      </w:r>
      <w:r w:rsidR="00586CF0" w:rsidRPr="002327E9">
        <w:rPr>
          <w:rFonts w:ascii="Arial" w:hAnsi="Arial" w:cs="Arial"/>
          <w:sz w:val="20"/>
          <w:szCs w:val="20"/>
        </w:rPr>
        <w:t>.</w:t>
      </w:r>
    </w:p>
    <w:p w14:paraId="1FE5D7F8" w14:textId="77777777" w:rsidR="00BC2AB5" w:rsidRDefault="00BC2AB5" w:rsidP="002327E9">
      <w:pPr>
        <w:spacing w:after="0" w:line="240" w:lineRule="auto"/>
        <w:jc w:val="both"/>
        <w:rPr>
          <w:rFonts w:ascii="Arial" w:hAnsi="Arial" w:cs="Arial"/>
          <w:sz w:val="20"/>
          <w:szCs w:val="20"/>
        </w:rPr>
      </w:pPr>
    </w:p>
    <w:p w14:paraId="4F9B1438" w14:textId="77777777" w:rsidR="00BC2AB5" w:rsidRDefault="00E75311" w:rsidP="00BC2AB5">
      <w:pPr>
        <w:spacing w:after="0" w:line="240" w:lineRule="auto"/>
        <w:rPr>
          <w:rFonts w:ascii="Arial" w:hAnsi="Arial" w:cs="Arial"/>
          <w:b/>
          <w:sz w:val="24"/>
          <w:szCs w:val="24"/>
          <w:u w:val="single"/>
        </w:rPr>
      </w:pPr>
      <w:r>
        <w:rPr>
          <w:rFonts w:ascii="Arial" w:hAnsi="Arial" w:cs="Arial"/>
          <w:b/>
          <w:sz w:val="24"/>
          <w:szCs w:val="24"/>
          <w:u w:val="single"/>
        </w:rPr>
        <w:t>Laundry Rooms/Utility Closet</w:t>
      </w:r>
    </w:p>
    <w:p w14:paraId="0B637AFE" w14:textId="77777777" w:rsidR="00BC2AB5" w:rsidRDefault="00BC2AB5" w:rsidP="00BC2AB5">
      <w:pPr>
        <w:spacing w:after="0" w:line="240" w:lineRule="auto"/>
        <w:rPr>
          <w:rFonts w:ascii="Arial" w:hAnsi="Arial" w:cs="Arial"/>
          <w:sz w:val="20"/>
          <w:szCs w:val="20"/>
        </w:rPr>
      </w:pPr>
      <w:r>
        <w:rPr>
          <w:rFonts w:ascii="Arial" w:hAnsi="Arial" w:cs="Arial"/>
          <w:sz w:val="20"/>
          <w:szCs w:val="20"/>
        </w:rPr>
        <w:t>For safety reasons, no personal belongings are to be stored in the laundry rooms and/or utility closet. Personal bel</w:t>
      </w:r>
      <w:r w:rsidR="00747B7B">
        <w:rPr>
          <w:rFonts w:ascii="Arial" w:hAnsi="Arial" w:cs="Arial"/>
          <w:sz w:val="20"/>
          <w:szCs w:val="20"/>
        </w:rPr>
        <w:t xml:space="preserve">ongings stored near the furnace or </w:t>
      </w:r>
      <w:r>
        <w:rPr>
          <w:rFonts w:ascii="Arial" w:hAnsi="Arial" w:cs="Arial"/>
          <w:sz w:val="20"/>
          <w:szCs w:val="20"/>
        </w:rPr>
        <w:t xml:space="preserve">water heater will cause a fire hazard and equipment failure.  If a maintenance tech discovers personal items stored in this room, they will be immediately removed at the resident’s expense. </w:t>
      </w:r>
      <w:r w:rsidR="00F32C0E">
        <w:rPr>
          <w:rFonts w:ascii="Arial" w:hAnsi="Arial" w:cs="Arial"/>
          <w:sz w:val="20"/>
          <w:szCs w:val="20"/>
        </w:rPr>
        <w:t>Also, be sure to clean your dryer lint traps after each use as this will reduce the potential of a fire and will also allow your dryer to work at full capacity.</w:t>
      </w:r>
    </w:p>
    <w:p w14:paraId="0272232A" w14:textId="77777777" w:rsidR="00541E29" w:rsidRDefault="00541E29" w:rsidP="00BC2AB5">
      <w:pPr>
        <w:spacing w:after="0" w:line="240" w:lineRule="auto"/>
        <w:rPr>
          <w:rFonts w:ascii="Arial" w:hAnsi="Arial" w:cs="Arial"/>
          <w:sz w:val="20"/>
          <w:szCs w:val="20"/>
        </w:rPr>
      </w:pPr>
    </w:p>
    <w:p w14:paraId="6FBBC145" w14:textId="77777777" w:rsidR="00541E29" w:rsidRPr="002327E9" w:rsidRDefault="00541E29" w:rsidP="00BC2AB5">
      <w:pPr>
        <w:spacing w:after="0" w:line="240" w:lineRule="auto"/>
        <w:rPr>
          <w:rFonts w:ascii="Arial" w:hAnsi="Arial" w:cs="Arial"/>
          <w:b/>
          <w:sz w:val="24"/>
          <w:szCs w:val="24"/>
          <w:u w:val="single"/>
        </w:rPr>
      </w:pPr>
      <w:r w:rsidRPr="00541E29">
        <w:rPr>
          <w:rFonts w:ascii="Arial" w:hAnsi="Arial" w:cs="Arial"/>
          <w:b/>
          <w:sz w:val="24"/>
          <w:szCs w:val="24"/>
          <w:u w:val="single"/>
        </w:rPr>
        <w:t>1030 Laundry</w:t>
      </w:r>
      <w:r>
        <w:rPr>
          <w:rFonts w:ascii="Arial" w:hAnsi="Arial" w:cs="Arial"/>
          <w:sz w:val="20"/>
          <w:szCs w:val="20"/>
        </w:rPr>
        <w:t xml:space="preserve"> – </w:t>
      </w:r>
      <w:r w:rsidR="0011423D">
        <w:rPr>
          <w:rFonts w:ascii="Arial" w:hAnsi="Arial" w:cs="Arial"/>
          <w:sz w:val="20"/>
          <w:szCs w:val="20"/>
        </w:rPr>
        <w:t>The l</w:t>
      </w:r>
      <w:r>
        <w:rPr>
          <w:rFonts w:ascii="Arial" w:hAnsi="Arial" w:cs="Arial"/>
          <w:sz w:val="20"/>
          <w:szCs w:val="20"/>
        </w:rPr>
        <w:t xml:space="preserve">aundry room is located in the basement of the 1030 building and is free of charge to 1030 residents only.  Please remove items from the washer/dryer immediately after use.  </w:t>
      </w:r>
    </w:p>
    <w:p w14:paraId="10F26B0F" w14:textId="77777777" w:rsidR="00BC2AB5" w:rsidRPr="002327E9" w:rsidRDefault="00BC2AB5" w:rsidP="002327E9">
      <w:pPr>
        <w:spacing w:after="0" w:line="240" w:lineRule="auto"/>
        <w:jc w:val="both"/>
        <w:rPr>
          <w:rFonts w:ascii="Arial" w:hAnsi="Arial" w:cs="Arial"/>
          <w:sz w:val="20"/>
          <w:szCs w:val="20"/>
        </w:rPr>
      </w:pPr>
    </w:p>
    <w:p w14:paraId="3F01D3B9" w14:textId="77777777" w:rsidR="00E06064" w:rsidRDefault="00E06064" w:rsidP="009869DF">
      <w:pPr>
        <w:spacing w:after="0" w:line="240" w:lineRule="auto"/>
        <w:rPr>
          <w:rFonts w:ascii="Arial" w:hAnsi="Arial" w:cs="Arial"/>
          <w:sz w:val="24"/>
          <w:szCs w:val="24"/>
        </w:rPr>
      </w:pPr>
    </w:p>
    <w:p w14:paraId="44243FAA" w14:textId="77777777" w:rsidR="0011423D" w:rsidRDefault="0011423D" w:rsidP="0011423D">
      <w:pPr>
        <w:spacing w:after="0" w:line="240" w:lineRule="auto"/>
        <w:rPr>
          <w:rFonts w:ascii="Arial" w:hAnsi="Arial" w:cs="Arial"/>
          <w:b/>
          <w:sz w:val="24"/>
          <w:szCs w:val="24"/>
        </w:rPr>
      </w:pPr>
    </w:p>
    <w:p w14:paraId="3DAB4655" w14:textId="77777777" w:rsidR="0011423D" w:rsidRDefault="0011423D" w:rsidP="0011423D">
      <w:pPr>
        <w:spacing w:after="0" w:line="240" w:lineRule="auto"/>
        <w:rPr>
          <w:rFonts w:ascii="Arial" w:hAnsi="Arial" w:cs="Arial"/>
          <w:b/>
          <w:sz w:val="24"/>
          <w:szCs w:val="24"/>
        </w:rPr>
      </w:pPr>
    </w:p>
    <w:p w14:paraId="6EB60218" w14:textId="77777777" w:rsidR="00E06064" w:rsidRPr="002327E9" w:rsidRDefault="00E06064" w:rsidP="00E06064">
      <w:pPr>
        <w:spacing w:after="0" w:line="240" w:lineRule="auto"/>
        <w:jc w:val="center"/>
        <w:rPr>
          <w:rFonts w:ascii="Arial" w:hAnsi="Arial" w:cs="Arial"/>
          <w:b/>
          <w:sz w:val="24"/>
          <w:szCs w:val="24"/>
        </w:rPr>
      </w:pPr>
      <w:r w:rsidRPr="002327E9">
        <w:rPr>
          <w:rFonts w:ascii="Arial" w:hAnsi="Arial" w:cs="Arial"/>
          <w:b/>
          <w:sz w:val="24"/>
          <w:szCs w:val="24"/>
        </w:rPr>
        <w:t>POLICIES, RULES &amp; REGULATIONS</w:t>
      </w:r>
    </w:p>
    <w:p w14:paraId="577B3D0A" w14:textId="77777777" w:rsidR="00E06064" w:rsidRPr="002327E9" w:rsidRDefault="00E06064" w:rsidP="002327E9">
      <w:pPr>
        <w:spacing w:after="0" w:line="240" w:lineRule="auto"/>
        <w:jc w:val="both"/>
        <w:rPr>
          <w:rFonts w:ascii="Arial" w:hAnsi="Arial" w:cs="Arial"/>
          <w:sz w:val="20"/>
          <w:szCs w:val="20"/>
        </w:rPr>
      </w:pPr>
      <w:r w:rsidRPr="002327E9">
        <w:rPr>
          <w:rFonts w:ascii="Arial" w:hAnsi="Arial" w:cs="Arial"/>
          <w:sz w:val="20"/>
          <w:szCs w:val="20"/>
        </w:rPr>
        <w:lastRenderedPageBreak/>
        <w:t>Please understand all</w:t>
      </w:r>
      <w:r w:rsidR="00747B7B">
        <w:rPr>
          <w:rFonts w:ascii="Arial" w:hAnsi="Arial" w:cs="Arial"/>
          <w:sz w:val="20"/>
          <w:szCs w:val="20"/>
        </w:rPr>
        <w:t xml:space="preserve"> policies, which are listed</w:t>
      </w:r>
      <w:r w:rsidRPr="002327E9">
        <w:rPr>
          <w:rFonts w:ascii="Arial" w:hAnsi="Arial" w:cs="Arial"/>
          <w:sz w:val="20"/>
          <w:szCs w:val="20"/>
        </w:rPr>
        <w:t xml:space="preserve"> on your lease and in the</w:t>
      </w:r>
      <w:r w:rsidR="00747B7B">
        <w:rPr>
          <w:rFonts w:ascii="Arial" w:hAnsi="Arial" w:cs="Arial"/>
          <w:sz w:val="20"/>
          <w:szCs w:val="20"/>
        </w:rPr>
        <w:t xml:space="preserve"> resident</w:t>
      </w:r>
      <w:r w:rsidRPr="002327E9">
        <w:rPr>
          <w:rFonts w:ascii="Arial" w:hAnsi="Arial" w:cs="Arial"/>
          <w:sz w:val="20"/>
          <w:szCs w:val="20"/>
        </w:rPr>
        <w:t xml:space="preserve"> policy book, to avoid violations.  You will be subject to our </w:t>
      </w:r>
      <w:r w:rsidRPr="00747B7B">
        <w:rPr>
          <w:rFonts w:ascii="Arial" w:hAnsi="Arial" w:cs="Arial"/>
          <w:b/>
          <w:sz w:val="20"/>
          <w:szCs w:val="20"/>
        </w:rPr>
        <w:t>THREE STRIKE POLICY</w:t>
      </w:r>
      <w:r w:rsidRPr="002327E9">
        <w:rPr>
          <w:rFonts w:ascii="Arial" w:hAnsi="Arial" w:cs="Arial"/>
          <w:sz w:val="20"/>
          <w:szCs w:val="20"/>
        </w:rPr>
        <w:t xml:space="preserve"> if a lease or policy book violation occurs.</w:t>
      </w:r>
    </w:p>
    <w:p w14:paraId="2DE19F3F" w14:textId="77777777" w:rsidR="00E06064" w:rsidRDefault="00E06064" w:rsidP="00E06064">
      <w:pPr>
        <w:spacing w:after="0" w:line="240" w:lineRule="auto"/>
        <w:rPr>
          <w:rFonts w:ascii="Arial" w:hAnsi="Arial" w:cs="Arial"/>
          <w:sz w:val="24"/>
          <w:szCs w:val="24"/>
        </w:rPr>
      </w:pPr>
    </w:p>
    <w:p w14:paraId="43A6FBF8" w14:textId="77777777" w:rsidR="00E06064" w:rsidRPr="00747B7B" w:rsidRDefault="00E06064" w:rsidP="00E06064">
      <w:pPr>
        <w:spacing w:after="0" w:line="240" w:lineRule="auto"/>
        <w:rPr>
          <w:rFonts w:ascii="Arial" w:hAnsi="Arial" w:cs="Arial"/>
          <w:b/>
          <w:sz w:val="24"/>
          <w:szCs w:val="24"/>
          <w:u w:val="single"/>
        </w:rPr>
      </w:pPr>
      <w:r w:rsidRPr="00747B7B">
        <w:rPr>
          <w:rFonts w:ascii="Arial" w:hAnsi="Arial" w:cs="Arial"/>
          <w:b/>
          <w:sz w:val="24"/>
          <w:szCs w:val="24"/>
          <w:u w:val="single"/>
        </w:rPr>
        <w:t>First Strike</w:t>
      </w:r>
    </w:p>
    <w:p w14:paraId="781D28E4" w14:textId="77777777" w:rsidR="00E06064" w:rsidRPr="00A9576B" w:rsidRDefault="00E06064" w:rsidP="00A9576B">
      <w:pPr>
        <w:pStyle w:val="ListParagraph"/>
        <w:numPr>
          <w:ilvl w:val="0"/>
          <w:numId w:val="4"/>
        </w:numPr>
        <w:spacing w:after="0" w:line="240" w:lineRule="auto"/>
        <w:rPr>
          <w:rFonts w:ascii="Arial" w:hAnsi="Arial" w:cs="Arial"/>
          <w:sz w:val="20"/>
          <w:szCs w:val="20"/>
          <w:u w:val="single"/>
        </w:rPr>
      </w:pPr>
      <w:r w:rsidRPr="002327E9">
        <w:rPr>
          <w:rFonts w:ascii="Arial" w:hAnsi="Arial" w:cs="Arial"/>
          <w:sz w:val="20"/>
          <w:szCs w:val="20"/>
        </w:rPr>
        <w:t>$100 fine (fines are due &amp; payable within 10 days of the violation)</w:t>
      </w:r>
    </w:p>
    <w:p w14:paraId="11B69DD4" w14:textId="77777777" w:rsidR="00E06064" w:rsidRPr="002327E9" w:rsidRDefault="00E06064" w:rsidP="00E06064">
      <w:pPr>
        <w:pStyle w:val="ListParagraph"/>
        <w:numPr>
          <w:ilvl w:val="0"/>
          <w:numId w:val="4"/>
        </w:numPr>
        <w:spacing w:after="0" w:line="240" w:lineRule="auto"/>
        <w:rPr>
          <w:rFonts w:ascii="Arial" w:hAnsi="Arial" w:cs="Arial"/>
          <w:sz w:val="20"/>
          <w:szCs w:val="20"/>
          <w:u w:val="single"/>
        </w:rPr>
      </w:pPr>
      <w:r w:rsidRPr="002327E9">
        <w:rPr>
          <w:rFonts w:ascii="Arial" w:hAnsi="Arial" w:cs="Arial"/>
          <w:sz w:val="20"/>
          <w:szCs w:val="20"/>
        </w:rPr>
        <w:t>A formal letter to the resident from management</w:t>
      </w:r>
    </w:p>
    <w:p w14:paraId="25D1902E" w14:textId="77777777" w:rsidR="00E06064" w:rsidRPr="002327E9" w:rsidRDefault="00E06064" w:rsidP="00E06064">
      <w:pPr>
        <w:pStyle w:val="ListParagraph"/>
        <w:numPr>
          <w:ilvl w:val="0"/>
          <w:numId w:val="4"/>
        </w:numPr>
        <w:spacing w:after="0" w:line="240" w:lineRule="auto"/>
        <w:rPr>
          <w:rFonts w:ascii="Arial" w:hAnsi="Arial" w:cs="Arial"/>
          <w:sz w:val="20"/>
          <w:szCs w:val="20"/>
          <w:u w:val="single"/>
        </w:rPr>
      </w:pPr>
      <w:r w:rsidRPr="002327E9">
        <w:rPr>
          <w:rFonts w:ascii="Arial" w:hAnsi="Arial" w:cs="Arial"/>
          <w:sz w:val="20"/>
          <w:szCs w:val="20"/>
        </w:rPr>
        <w:t>Personal phone call placed to resident’s guarantor/parent from management</w:t>
      </w:r>
    </w:p>
    <w:p w14:paraId="7394F718" w14:textId="77777777" w:rsidR="00E06064" w:rsidRPr="002327E9" w:rsidRDefault="00E06064" w:rsidP="00E06064">
      <w:pPr>
        <w:pStyle w:val="ListParagraph"/>
        <w:numPr>
          <w:ilvl w:val="0"/>
          <w:numId w:val="4"/>
        </w:numPr>
        <w:spacing w:after="0" w:line="240" w:lineRule="auto"/>
        <w:rPr>
          <w:rFonts w:ascii="Arial" w:hAnsi="Arial" w:cs="Arial"/>
          <w:sz w:val="20"/>
          <w:szCs w:val="20"/>
          <w:u w:val="single"/>
        </w:rPr>
      </w:pPr>
      <w:r w:rsidRPr="002327E9">
        <w:rPr>
          <w:rFonts w:ascii="Arial" w:hAnsi="Arial" w:cs="Arial"/>
          <w:sz w:val="20"/>
          <w:szCs w:val="20"/>
        </w:rPr>
        <w:t>A formal letter to the resident’s guarantor/parent from management</w:t>
      </w:r>
    </w:p>
    <w:p w14:paraId="34D85160" w14:textId="77777777" w:rsidR="00E06064" w:rsidRDefault="00E06064" w:rsidP="00E06064">
      <w:pPr>
        <w:spacing w:after="0" w:line="240" w:lineRule="auto"/>
        <w:rPr>
          <w:rFonts w:ascii="Arial" w:hAnsi="Arial" w:cs="Arial"/>
          <w:sz w:val="24"/>
          <w:szCs w:val="24"/>
          <w:u w:val="single"/>
        </w:rPr>
      </w:pPr>
    </w:p>
    <w:p w14:paraId="69B69AE0" w14:textId="77777777" w:rsidR="00E06064" w:rsidRPr="00747B7B" w:rsidRDefault="00E06064" w:rsidP="00E06064">
      <w:pPr>
        <w:spacing w:after="0" w:line="240" w:lineRule="auto"/>
        <w:rPr>
          <w:rFonts w:ascii="Arial" w:hAnsi="Arial" w:cs="Arial"/>
          <w:b/>
          <w:sz w:val="24"/>
          <w:szCs w:val="24"/>
          <w:u w:val="single"/>
        </w:rPr>
      </w:pPr>
      <w:r w:rsidRPr="00747B7B">
        <w:rPr>
          <w:rFonts w:ascii="Arial" w:hAnsi="Arial" w:cs="Arial"/>
          <w:b/>
          <w:sz w:val="24"/>
          <w:szCs w:val="24"/>
          <w:u w:val="single"/>
        </w:rPr>
        <w:t>Second Strike</w:t>
      </w:r>
    </w:p>
    <w:p w14:paraId="1D607CC3" w14:textId="77777777" w:rsidR="00E06064" w:rsidRPr="00A9576B" w:rsidRDefault="00E06064" w:rsidP="00A9576B">
      <w:pPr>
        <w:pStyle w:val="ListParagraph"/>
        <w:numPr>
          <w:ilvl w:val="0"/>
          <w:numId w:val="5"/>
        </w:numPr>
        <w:spacing w:after="0" w:line="240" w:lineRule="auto"/>
        <w:rPr>
          <w:rFonts w:ascii="Arial" w:hAnsi="Arial" w:cs="Arial"/>
          <w:sz w:val="20"/>
          <w:szCs w:val="20"/>
          <w:u w:val="single"/>
        </w:rPr>
      </w:pPr>
      <w:r w:rsidRPr="002327E9">
        <w:rPr>
          <w:rFonts w:ascii="Arial" w:hAnsi="Arial" w:cs="Arial"/>
          <w:sz w:val="20"/>
          <w:szCs w:val="20"/>
        </w:rPr>
        <w:t>$250 fine (fines are due &amp; payable within 10 days of the violation)</w:t>
      </w:r>
    </w:p>
    <w:p w14:paraId="199F0235" w14:textId="77777777" w:rsidR="00E06064" w:rsidRPr="002327E9" w:rsidRDefault="00E06064" w:rsidP="00E06064">
      <w:pPr>
        <w:pStyle w:val="ListParagraph"/>
        <w:numPr>
          <w:ilvl w:val="0"/>
          <w:numId w:val="5"/>
        </w:numPr>
        <w:spacing w:after="0" w:line="240" w:lineRule="auto"/>
        <w:rPr>
          <w:rFonts w:ascii="Arial" w:hAnsi="Arial" w:cs="Arial"/>
          <w:sz w:val="20"/>
          <w:szCs w:val="20"/>
          <w:u w:val="single"/>
        </w:rPr>
      </w:pPr>
      <w:r w:rsidRPr="002327E9">
        <w:rPr>
          <w:rFonts w:ascii="Arial" w:hAnsi="Arial" w:cs="Arial"/>
          <w:sz w:val="20"/>
          <w:szCs w:val="20"/>
        </w:rPr>
        <w:t>A personal visit with residents, management, and representatives from the University</w:t>
      </w:r>
    </w:p>
    <w:p w14:paraId="04247C08" w14:textId="77777777" w:rsidR="00E06064" w:rsidRPr="002327E9" w:rsidRDefault="00E06064" w:rsidP="00E06064">
      <w:pPr>
        <w:pStyle w:val="ListParagraph"/>
        <w:numPr>
          <w:ilvl w:val="0"/>
          <w:numId w:val="5"/>
        </w:numPr>
        <w:spacing w:after="0" w:line="240" w:lineRule="auto"/>
        <w:rPr>
          <w:rFonts w:ascii="Arial" w:hAnsi="Arial" w:cs="Arial"/>
          <w:sz w:val="20"/>
          <w:szCs w:val="20"/>
          <w:u w:val="single"/>
        </w:rPr>
      </w:pPr>
      <w:r w:rsidRPr="002327E9">
        <w:rPr>
          <w:rFonts w:ascii="Arial" w:hAnsi="Arial" w:cs="Arial"/>
          <w:sz w:val="20"/>
          <w:szCs w:val="20"/>
        </w:rPr>
        <w:t>A formal letter to the resident from management</w:t>
      </w:r>
    </w:p>
    <w:p w14:paraId="06B6EB0B" w14:textId="77777777" w:rsidR="00E06064" w:rsidRPr="002327E9" w:rsidRDefault="00E06064" w:rsidP="00E06064">
      <w:pPr>
        <w:pStyle w:val="ListParagraph"/>
        <w:numPr>
          <w:ilvl w:val="0"/>
          <w:numId w:val="5"/>
        </w:numPr>
        <w:spacing w:after="0" w:line="240" w:lineRule="auto"/>
        <w:rPr>
          <w:rFonts w:ascii="Arial" w:hAnsi="Arial" w:cs="Arial"/>
          <w:sz w:val="20"/>
          <w:szCs w:val="20"/>
          <w:u w:val="single"/>
        </w:rPr>
      </w:pPr>
      <w:r w:rsidRPr="002327E9">
        <w:rPr>
          <w:rFonts w:ascii="Arial" w:hAnsi="Arial" w:cs="Arial"/>
          <w:sz w:val="20"/>
          <w:szCs w:val="20"/>
        </w:rPr>
        <w:t>Personal phone call placed to the resident’s guarantor/parent from management</w:t>
      </w:r>
    </w:p>
    <w:p w14:paraId="3263B7F3" w14:textId="77777777" w:rsidR="00E06064" w:rsidRPr="002327E9" w:rsidRDefault="00E06064" w:rsidP="00E06064">
      <w:pPr>
        <w:pStyle w:val="ListParagraph"/>
        <w:numPr>
          <w:ilvl w:val="0"/>
          <w:numId w:val="5"/>
        </w:numPr>
        <w:spacing w:after="0" w:line="240" w:lineRule="auto"/>
        <w:rPr>
          <w:rFonts w:ascii="Arial" w:hAnsi="Arial" w:cs="Arial"/>
          <w:sz w:val="20"/>
          <w:szCs w:val="20"/>
          <w:u w:val="single"/>
        </w:rPr>
      </w:pPr>
      <w:r w:rsidRPr="002327E9">
        <w:rPr>
          <w:rFonts w:ascii="Arial" w:hAnsi="Arial" w:cs="Arial"/>
          <w:sz w:val="20"/>
          <w:szCs w:val="20"/>
        </w:rPr>
        <w:t>A formal letter to the resident’s guarantor from management.</w:t>
      </w:r>
    </w:p>
    <w:p w14:paraId="3694AC89" w14:textId="77777777" w:rsidR="00E06064" w:rsidRDefault="00E06064" w:rsidP="00E06064">
      <w:pPr>
        <w:spacing w:after="0" w:line="240" w:lineRule="auto"/>
        <w:rPr>
          <w:rFonts w:ascii="Arial" w:hAnsi="Arial" w:cs="Arial"/>
          <w:sz w:val="24"/>
          <w:szCs w:val="24"/>
          <w:u w:val="single"/>
        </w:rPr>
      </w:pPr>
    </w:p>
    <w:p w14:paraId="00ABD3A6" w14:textId="77777777" w:rsidR="00E06064" w:rsidRPr="00747B7B" w:rsidRDefault="00E06064" w:rsidP="00E06064">
      <w:pPr>
        <w:spacing w:after="0" w:line="240" w:lineRule="auto"/>
        <w:rPr>
          <w:rFonts w:ascii="Arial" w:hAnsi="Arial" w:cs="Arial"/>
          <w:b/>
          <w:sz w:val="24"/>
          <w:szCs w:val="24"/>
          <w:u w:val="single"/>
        </w:rPr>
      </w:pPr>
      <w:r w:rsidRPr="00747B7B">
        <w:rPr>
          <w:rFonts w:ascii="Arial" w:hAnsi="Arial" w:cs="Arial"/>
          <w:b/>
          <w:sz w:val="24"/>
          <w:szCs w:val="24"/>
          <w:u w:val="single"/>
        </w:rPr>
        <w:t>Third Strike</w:t>
      </w:r>
    </w:p>
    <w:p w14:paraId="5AE32C8B" w14:textId="77777777" w:rsidR="00E06064" w:rsidRPr="002327E9" w:rsidRDefault="001F5063" w:rsidP="00E06064">
      <w:pPr>
        <w:pStyle w:val="ListParagraph"/>
        <w:numPr>
          <w:ilvl w:val="0"/>
          <w:numId w:val="6"/>
        </w:numPr>
        <w:spacing w:after="0" w:line="240" w:lineRule="auto"/>
        <w:rPr>
          <w:rFonts w:ascii="Arial" w:hAnsi="Arial" w:cs="Arial"/>
          <w:sz w:val="20"/>
          <w:szCs w:val="20"/>
          <w:u w:val="single"/>
        </w:rPr>
      </w:pPr>
      <w:r w:rsidRPr="002327E9">
        <w:rPr>
          <w:rFonts w:ascii="Arial" w:hAnsi="Arial" w:cs="Arial"/>
          <w:sz w:val="20"/>
          <w:szCs w:val="20"/>
        </w:rPr>
        <w:t>$500 fine (fines are due &amp; payable within 10 days of the violation)</w:t>
      </w:r>
    </w:p>
    <w:p w14:paraId="5830B4E6" w14:textId="77777777" w:rsidR="001F5063" w:rsidRPr="002327E9" w:rsidRDefault="001F5063" w:rsidP="00E06064">
      <w:pPr>
        <w:pStyle w:val="ListParagraph"/>
        <w:numPr>
          <w:ilvl w:val="0"/>
          <w:numId w:val="6"/>
        </w:numPr>
        <w:spacing w:after="0" w:line="240" w:lineRule="auto"/>
        <w:rPr>
          <w:rFonts w:ascii="Arial" w:hAnsi="Arial" w:cs="Arial"/>
          <w:sz w:val="20"/>
          <w:szCs w:val="20"/>
          <w:u w:val="single"/>
        </w:rPr>
      </w:pPr>
      <w:r w:rsidRPr="002327E9">
        <w:rPr>
          <w:rFonts w:ascii="Arial" w:hAnsi="Arial" w:cs="Arial"/>
          <w:sz w:val="20"/>
          <w:szCs w:val="20"/>
        </w:rPr>
        <w:t>Eviction</w:t>
      </w:r>
    </w:p>
    <w:p w14:paraId="5F98D024" w14:textId="77777777" w:rsidR="00355061" w:rsidRDefault="00355061" w:rsidP="00355061">
      <w:pPr>
        <w:spacing w:after="0" w:line="240" w:lineRule="auto"/>
        <w:rPr>
          <w:rFonts w:ascii="Arial" w:hAnsi="Arial" w:cs="Arial"/>
          <w:sz w:val="24"/>
          <w:szCs w:val="24"/>
          <w:u w:val="single"/>
        </w:rPr>
      </w:pPr>
    </w:p>
    <w:p w14:paraId="0475E733" w14:textId="77777777" w:rsidR="00355061" w:rsidRPr="00747B7B" w:rsidRDefault="00747B7B" w:rsidP="00355061">
      <w:pPr>
        <w:spacing w:after="0" w:line="240" w:lineRule="auto"/>
        <w:rPr>
          <w:rFonts w:ascii="Arial" w:hAnsi="Arial" w:cs="Arial"/>
          <w:b/>
          <w:sz w:val="24"/>
          <w:szCs w:val="24"/>
          <w:u w:val="single"/>
        </w:rPr>
      </w:pPr>
      <w:r w:rsidRPr="00747B7B">
        <w:rPr>
          <w:rFonts w:ascii="Arial" w:hAnsi="Arial" w:cs="Arial"/>
          <w:b/>
          <w:sz w:val="24"/>
          <w:szCs w:val="24"/>
          <w:u w:val="single"/>
        </w:rPr>
        <w:t>Occupying Vacant</w:t>
      </w:r>
      <w:r w:rsidR="00355061" w:rsidRPr="00747B7B">
        <w:rPr>
          <w:rFonts w:ascii="Arial" w:hAnsi="Arial" w:cs="Arial"/>
          <w:b/>
          <w:sz w:val="24"/>
          <w:szCs w:val="24"/>
          <w:u w:val="single"/>
        </w:rPr>
        <w:t xml:space="preserve"> Room</w:t>
      </w:r>
      <w:r w:rsidRPr="00747B7B">
        <w:rPr>
          <w:rFonts w:ascii="Arial" w:hAnsi="Arial" w:cs="Arial"/>
          <w:b/>
          <w:sz w:val="24"/>
          <w:szCs w:val="24"/>
          <w:u w:val="single"/>
        </w:rPr>
        <w:t>s</w:t>
      </w:r>
      <w:r w:rsidR="00983775" w:rsidRPr="00747B7B">
        <w:rPr>
          <w:rFonts w:ascii="Arial" w:hAnsi="Arial" w:cs="Arial"/>
          <w:b/>
          <w:sz w:val="24"/>
          <w:szCs w:val="24"/>
          <w:u w:val="single"/>
        </w:rPr>
        <w:t xml:space="preserve"> and Bathrooms</w:t>
      </w:r>
    </w:p>
    <w:p w14:paraId="3A333524" w14:textId="77777777" w:rsidR="00A9576B" w:rsidRPr="008A08F3" w:rsidRDefault="00355061" w:rsidP="00A9576B">
      <w:pPr>
        <w:widowControl w:val="0"/>
        <w:numPr>
          <w:ilvl w:val="0"/>
          <w:numId w:val="10"/>
        </w:numPr>
        <w:tabs>
          <w:tab w:val="left" w:pos="360"/>
        </w:tabs>
        <w:overflowPunct w:val="0"/>
        <w:autoSpaceDE w:val="0"/>
        <w:autoSpaceDN w:val="0"/>
        <w:adjustRightInd w:val="0"/>
        <w:spacing w:after="0" w:line="240" w:lineRule="auto"/>
        <w:jc w:val="both"/>
        <w:rPr>
          <w:rFonts w:ascii="Arial" w:hAnsi="Arial" w:cs="Arial"/>
          <w:sz w:val="24"/>
          <w:szCs w:val="24"/>
          <w:u w:val="single"/>
        </w:rPr>
      </w:pPr>
      <w:r w:rsidRPr="00F32C0E">
        <w:rPr>
          <w:rFonts w:ascii="Arial" w:hAnsi="Arial" w:cs="Arial"/>
          <w:sz w:val="20"/>
          <w:szCs w:val="20"/>
        </w:rPr>
        <w:t>Vacant bedroo</w:t>
      </w:r>
      <w:r w:rsidR="00983775" w:rsidRPr="00F32C0E">
        <w:rPr>
          <w:rFonts w:ascii="Arial" w:hAnsi="Arial" w:cs="Arial"/>
          <w:sz w:val="20"/>
          <w:szCs w:val="20"/>
        </w:rPr>
        <w:t xml:space="preserve">ms must be locked </w:t>
      </w:r>
      <w:r w:rsidR="0011423D" w:rsidRPr="00F32C0E">
        <w:rPr>
          <w:rFonts w:ascii="Arial" w:hAnsi="Arial" w:cs="Arial"/>
          <w:sz w:val="20"/>
          <w:szCs w:val="20"/>
        </w:rPr>
        <w:t>always</w:t>
      </w:r>
      <w:r w:rsidR="00983775" w:rsidRPr="00F32C0E">
        <w:rPr>
          <w:rFonts w:ascii="Arial" w:hAnsi="Arial" w:cs="Arial"/>
          <w:sz w:val="20"/>
          <w:szCs w:val="20"/>
        </w:rPr>
        <w:t>.</w:t>
      </w:r>
      <w:r w:rsidRPr="00F32C0E">
        <w:rPr>
          <w:rFonts w:ascii="Arial" w:hAnsi="Arial" w:cs="Arial"/>
          <w:sz w:val="20"/>
          <w:szCs w:val="20"/>
        </w:rPr>
        <w:t xml:space="preserve"> There is an </w:t>
      </w:r>
      <w:r w:rsidRPr="00F32C0E">
        <w:rPr>
          <w:rFonts w:ascii="Arial" w:hAnsi="Arial" w:cs="Arial"/>
          <w:b/>
          <w:sz w:val="20"/>
          <w:szCs w:val="20"/>
        </w:rPr>
        <w:t>automatic</w:t>
      </w:r>
      <w:r w:rsidRPr="00F32C0E">
        <w:rPr>
          <w:rFonts w:ascii="Arial" w:hAnsi="Arial" w:cs="Arial"/>
          <w:sz w:val="20"/>
          <w:szCs w:val="20"/>
        </w:rPr>
        <w:t xml:space="preserve"> $1,000 fine for </w:t>
      </w:r>
      <w:r w:rsidR="00983775" w:rsidRPr="00F32C0E">
        <w:rPr>
          <w:rFonts w:ascii="Arial" w:hAnsi="Arial" w:cs="Arial"/>
          <w:sz w:val="20"/>
          <w:szCs w:val="20"/>
        </w:rPr>
        <w:t>unlocking and</w:t>
      </w:r>
      <w:r w:rsidR="00747B7B">
        <w:rPr>
          <w:rFonts w:ascii="Arial" w:hAnsi="Arial" w:cs="Arial"/>
          <w:sz w:val="20"/>
          <w:szCs w:val="20"/>
        </w:rPr>
        <w:t>/or</w:t>
      </w:r>
      <w:r w:rsidR="00983775" w:rsidRPr="00F32C0E">
        <w:rPr>
          <w:rFonts w:ascii="Arial" w:hAnsi="Arial" w:cs="Arial"/>
          <w:sz w:val="20"/>
          <w:szCs w:val="20"/>
        </w:rPr>
        <w:t xml:space="preserve"> usin</w:t>
      </w:r>
      <w:r w:rsidR="008A08F3">
        <w:rPr>
          <w:rFonts w:ascii="Arial" w:hAnsi="Arial" w:cs="Arial"/>
          <w:sz w:val="20"/>
          <w:szCs w:val="20"/>
        </w:rPr>
        <w:t>g a vacant bedroom or bathroom.</w:t>
      </w:r>
    </w:p>
    <w:p w14:paraId="598A86F6" w14:textId="77777777" w:rsidR="008A08F3" w:rsidRPr="00F32C0E" w:rsidRDefault="008A08F3" w:rsidP="008A08F3">
      <w:pPr>
        <w:widowControl w:val="0"/>
        <w:tabs>
          <w:tab w:val="left" w:pos="360"/>
        </w:tabs>
        <w:overflowPunct w:val="0"/>
        <w:autoSpaceDE w:val="0"/>
        <w:autoSpaceDN w:val="0"/>
        <w:adjustRightInd w:val="0"/>
        <w:spacing w:after="0" w:line="240" w:lineRule="auto"/>
        <w:ind w:left="720"/>
        <w:jc w:val="both"/>
        <w:rPr>
          <w:rFonts w:ascii="Arial" w:hAnsi="Arial" w:cs="Arial"/>
          <w:sz w:val="24"/>
          <w:szCs w:val="24"/>
          <w:u w:val="single"/>
        </w:rPr>
      </w:pPr>
    </w:p>
    <w:p w14:paraId="32685FE3" w14:textId="77777777" w:rsidR="00A9576B" w:rsidRPr="00A9576B" w:rsidRDefault="00A9576B" w:rsidP="00A9576B">
      <w:pPr>
        <w:widowControl w:val="0"/>
        <w:tabs>
          <w:tab w:val="left" w:pos="360"/>
        </w:tabs>
        <w:overflowPunct w:val="0"/>
        <w:autoSpaceDE w:val="0"/>
        <w:autoSpaceDN w:val="0"/>
        <w:adjustRightInd w:val="0"/>
        <w:spacing w:after="0" w:line="240" w:lineRule="auto"/>
        <w:ind w:left="720"/>
        <w:jc w:val="both"/>
        <w:rPr>
          <w:rFonts w:ascii="Arial" w:hAnsi="Arial" w:cs="Arial"/>
          <w:sz w:val="24"/>
          <w:szCs w:val="24"/>
          <w:u w:val="single"/>
        </w:rPr>
      </w:pPr>
    </w:p>
    <w:p w14:paraId="363AB7C8" w14:textId="77777777" w:rsidR="00177C49" w:rsidRPr="002327E9" w:rsidRDefault="00177C49" w:rsidP="00177C49">
      <w:pPr>
        <w:spacing w:after="0" w:line="240" w:lineRule="auto"/>
        <w:rPr>
          <w:rFonts w:ascii="Arial" w:hAnsi="Arial" w:cs="Arial"/>
          <w:b/>
          <w:sz w:val="24"/>
          <w:szCs w:val="24"/>
          <w:u w:val="single"/>
        </w:rPr>
      </w:pPr>
      <w:r w:rsidRPr="002327E9">
        <w:rPr>
          <w:rFonts w:ascii="Arial" w:hAnsi="Arial" w:cs="Arial"/>
          <w:b/>
          <w:sz w:val="24"/>
          <w:szCs w:val="24"/>
          <w:u w:val="single"/>
        </w:rPr>
        <w:t>Drug Policy</w:t>
      </w:r>
    </w:p>
    <w:p w14:paraId="05A94149" w14:textId="77777777" w:rsidR="00177C49" w:rsidRPr="002327E9" w:rsidRDefault="00177C49" w:rsidP="00177C49">
      <w:pPr>
        <w:spacing w:after="0" w:line="240" w:lineRule="auto"/>
        <w:jc w:val="both"/>
        <w:rPr>
          <w:rFonts w:ascii="Arial" w:hAnsi="Arial" w:cs="Arial"/>
          <w:sz w:val="20"/>
          <w:szCs w:val="20"/>
        </w:rPr>
      </w:pPr>
      <w:r w:rsidRPr="002327E9">
        <w:rPr>
          <w:rFonts w:ascii="Arial" w:hAnsi="Arial" w:cs="Arial"/>
          <w:sz w:val="20"/>
          <w:szCs w:val="20"/>
        </w:rPr>
        <w:t>Millikin University and The Woo</w:t>
      </w:r>
      <w:r>
        <w:rPr>
          <w:rFonts w:ascii="Arial" w:hAnsi="Arial" w:cs="Arial"/>
          <w:sz w:val="20"/>
          <w:szCs w:val="20"/>
        </w:rPr>
        <w:t xml:space="preserve">ds prohibit the possession, use </w:t>
      </w:r>
      <w:r w:rsidRPr="002327E9">
        <w:rPr>
          <w:rFonts w:ascii="Arial" w:hAnsi="Arial" w:cs="Arial"/>
          <w:sz w:val="20"/>
          <w:szCs w:val="20"/>
        </w:rPr>
        <w:t>or distribution of illegal drugs on the campus property or on institutionally owned, leased, affiliated or otherwise controlled property.  Millikin University and The Woods permits the use of alcohol, but only insofar as such use is permitted by, and in accordance with, the University’s Alcohol Policy and state and federal law.  Students found in violation of the above policy will be subject to disciplinary action up to and including dismissal from housing and/or the University.  Patterns of suspicious behavior that lead University officials to believe violation(s) or the University Drug Policy have taken place will also result in disciplinary action and may compound student disciplinary action.  Students should be reminded that smoking of any kind is expressly prohibited in campus facilities.</w:t>
      </w:r>
    </w:p>
    <w:p w14:paraId="38F0DF50" w14:textId="77777777" w:rsidR="00F45870" w:rsidRPr="002327E9" w:rsidRDefault="00F45870" w:rsidP="00F45870">
      <w:pPr>
        <w:spacing w:after="0" w:line="240" w:lineRule="auto"/>
        <w:rPr>
          <w:rFonts w:ascii="Arial" w:hAnsi="Arial" w:cs="Arial"/>
          <w:sz w:val="20"/>
          <w:szCs w:val="20"/>
        </w:rPr>
      </w:pPr>
      <w:r w:rsidRPr="002327E9">
        <w:rPr>
          <w:rFonts w:ascii="Arial" w:hAnsi="Arial" w:cs="Arial"/>
          <w:sz w:val="20"/>
          <w:szCs w:val="20"/>
        </w:rPr>
        <w:t>Policy Statements</w:t>
      </w:r>
    </w:p>
    <w:p w14:paraId="0BB3C706" w14:textId="77777777" w:rsidR="00F45870" w:rsidRPr="002327E9" w:rsidRDefault="00F45870" w:rsidP="00F45870">
      <w:pPr>
        <w:pStyle w:val="ListParagraph"/>
        <w:numPr>
          <w:ilvl w:val="0"/>
          <w:numId w:val="7"/>
        </w:numPr>
        <w:spacing w:after="0" w:line="240" w:lineRule="auto"/>
        <w:jc w:val="both"/>
        <w:rPr>
          <w:rFonts w:ascii="Arial" w:hAnsi="Arial" w:cs="Arial"/>
          <w:sz w:val="20"/>
          <w:szCs w:val="20"/>
        </w:rPr>
      </w:pPr>
      <w:proofErr w:type="gramStart"/>
      <w:r w:rsidRPr="002327E9">
        <w:rPr>
          <w:rFonts w:ascii="Arial" w:hAnsi="Arial" w:cs="Arial"/>
          <w:sz w:val="20"/>
          <w:szCs w:val="20"/>
        </w:rPr>
        <w:t>Possession,</w:t>
      </w:r>
      <w:proofErr w:type="gramEnd"/>
      <w:r w:rsidRPr="002327E9">
        <w:rPr>
          <w:rFonts w:ascii="Arial" w:hAnsi="Arial" w:cs="Arial"/>
          <w:sz w:val="20"/>
          <w:szCs w:val="20"/>
        </w:rPr>
        <w:t xml:space="preserve"> use or serving of alcohol by persons less than 21 years of age is prohibited.</w:t>
      </w:r>
    </w:p>
    <w:p w14:paraId="0AE6E52F" w14:textId="77777777" w:rsidR="00F45870" w:rsidRPr="002327E9" w:rsidRDefault="00F45870" w:rsidP="00F45870">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Furnishing alcohol to persons who are under 21 years of age is prohibited.</w:t>
      </w:r>
    </w:p>
    <w:p w14:paraId="56F2F1CC" w14:textId="77777777" w:rsidR="00F45870" w:rsidRPr="002327E9" w:rsidRDefault="00F45870" w:rsidP="00F45870">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Being intoxicated in public or a public area and/or being disorderly or destructive during or following the consumption of alcohol is prohibited.</w:t>
      </w:r>
    </w:p>
    <w:p w14:paraId="41330204" w14:textId="77777777" w:rsidR="00F45870" w:rsidRPr="002327E9" w:rsidRDefault="00F45870" w:rsidP="00F45870">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The sale of alcohol wi</w:t>
      </w:r>
      <w:r>
        <w:rPr>
          <w:rFonts w:ascii="Arial" w:hAnsi="Arial" w:cs="Arial"/>
          <w:sz w:val="20"/>
          <w:szCs w:val="20"/>
        </w:rPr>
        <w:t xml:space="preserve">thout a license is prohibited. </w:t>
      </w:r>
      <w:r w:rsidRPr="002327E9">
        <w:rPr>
          <w:rFonts w:ascii="Arial" w:hAnsi="Arial" w:cs="Arial"/>
          <w:sz w:val="20"/>
          <w:szCs w:val="20"/>
        </w:rPr>
        <w:t>“Sale” includes charging admission to any activity where alcohol is served, even if the beverage is</w:t>
      </w:r>
      <w:r>
        <w:rPr>
          <w:rFonts w:ascii="Arial" w:hAnsi="Arial" w:cs="Arial"/>
          <w:sz w:val="24"/>
          <w:szCs w:val="24"/>
        </w:rPr>
        <w:t xml:space="preserve"> </w:t>
      </w:r>
      <w:r w:rsidRPr="002327E9">
        <w:rPr>
          <w:rFonts w:ascii="Arial" w:hAnsi="Arial" w:cs="Arial"/>
          <w:sz w:val="20"/>
          <w:szCs w:val="20"/>
        </w:rPr>
        <w:t>provided free of charge to those who have gained admission after paying an admission fee.</w:t>
      </w:r>
    </w:p>
    <w:p w14:paraId="5CE1244D" w14:textId="77777777" w:rsidR="00F45870" w:rsidRPr="002327E9" w:rsidRDefault="00F45870" w:rsidP="00F45870">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Misrepresenting one’s age to</w:t>
      </w:r>
      <w:r>
        <w:rPr>
          <w:rFonts w:ascii="Arial" w:hAnsi="Arial" w:cs="Arial"/>
          <w:sz w:val="20"/>
          <w:szCs w:val="20"/>
        </w:rPr>
        <w:t xml:space="preserve"> purchase or consume</w:t>
      </w:r>
      <w:r w:rsidRPr="002327E9">
        <w:rPr>
          <w:rFonts w:ascii="Arial" w:hAnsi="Arial" w:cs="Arial"/>
          <w:sz w:val="20"/>
          <w:szCs w:val="20"/>
        </w:rPr>
        <w:t xml:space="preserve"> alcohol is prohibited.  This includes, but is not limited to, the use of false identification.</w:t>
      </w:r>
    </w:p>
    <w:p w14:paraId="443A7770" w14:textId="77777777" w:rsidR="00F45870" w:rsidRPr="002327E9" w:rsidRDefault="00F45870" w:rsidP="00F45870">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Those of legal drinking age (21 years of age or older) may possess, consume, or serve alcohol in the following University locations:</w:t>
      </w:r>
    </w:p>
    <w:p w14:paraId="1204D8E2" w14:textId="77777777" w:rsidR="00F45870" w:rsidRPr="002327E9" w:rsidRDefault="00F45870" w:rsidP="00F45870">
      <w:pPr>
        <w:pStyle w:val="ListParagraph"/>
        <w:numPr>
          <w:ilvl w:val="0"/>
          <w:numId w:val="8"/>
        </w:numPr>
        <w:spacing w:after="0" w:line="240" w:lineRule="auto"/>
        <w:jc w:val="both"/>
        <w:rPr>
          <w:rFonts w:ascii="Arial" w:hAnsi="Arial" w:cs="Arial"/>
          <w:sz w:val="20"/>
          <w:szCs w:val="20"/>
        </w:rPr>
      </w:pPr>
      <w:r w:rsidRPr="002327E9">
        <w:rPr>
          <w:rFonts w:ascii="Arial" w:hAnsi="Arial" w:cs="Arial"/>
          <w:sz w:val="20"/>
          <w:szCs w:val="20"/>
        </w:rPr>
        <w:t xml:space="preserve"> Inside residence hall rooms and private apartments of students who are of legal drinking age when all those present in the room are also of legal drinking age;</w:t>
      </w:r>
    </w:p>
    <w:p w14:paraId="5F011DBB" w14:textId="77777777" w:rsidR="00F45870" w:rsidRPr="002327E9" w:rsidRDefault="00F45870" w:rsidP="00F45870">
      <w:pPr>
        <w:pStyle w:val="ListParagraph"/>
        <w:numPr>
          <w:ilvl w:val="0"/>
          <w:numId w:val="8"/>
        </w:numPr>
        <w:spacing w:after="0" w:line="240" w:lineRule="auto"/>
        <w:jc w:val="both"/>
        <w:rPr>
          <w:rFonts w:ascii="Arial" w:hAnsi="Arial" w:cs="Arial"/>
          <w:sz w:val="20"/>
          <w:szCs w:val="20"/>
        </w:rPr>
      </w:pPr>
      <w:r w:rsidRPr="002327E9">
        <w:rPr>
          <w:rFonts w:ascii="Arial" w:hAnsi="Arial" w:cs="Arial"/>
          <w:sz w:val="20"/>
          <w:szCs w:val="20"/>
        </w:rPr>
        <w:t>On fraternity and sorority premises, but only in accordance with the respective national organization policies, University policies, and federal, state, and local laws;</w:t>
      </w:r>
    </w:p>
    <w:p w14:paraId="48DE81A6" w14:textId="77777777" w:rsidR="00F45870" w:rsidRPr="002327E9" w:rsidRDefault="00F45870" w:rsidP="00F45870">
      <w:pPr>
        <w:pStyle w:val="ListParagraph"/>
        <w:numPr>
          <w:ilvl w:val="0"/>
          <w:numId w:val="8"/>
        </w:numPr>
        <w:spacing w:after="0" w:line="240" w:lineRule="auto"/>
        <w:jc w:val="both"/>
        <w:rPr>
          <w:rFonts w:ascii="Arial" w:hAnsi="Arial" w:cs="Arial"/>
          <w:sz w:val="20"/>
          <w:szCs w:val="20"/>
        </w:rPr>
      </w:pPr>
      <w:r w:rsidRPr="002327E9">
        <w:rPr>
          <w:rFonts w:ascii="Arial" w:hAnsi="Arial" w:cs="Arial"/>
          <w:sz w:val="20"/>
          <w:szCs w:val="20"/>
        </w:rPr>
        <w:t>In other areas, by permission of the University President’s Office.</w:t>
      </w:r>
    </w:p>
    <w:p w14:paraId="1B209AAB" w14:textId="77777777" w:rsidR="00F45870" w:rsidRPr="002327E9" w:rsidRDefault="00F45870" w:rsidP="00F45870">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 xml:space="preserve">Kegs (including cooler balls) and/or any other common or “community” sources of alcohol distribution in University residence halls, fraternities, sororities, and apartments are prohibited.  Kegs and/or any other common sources of alcohol are not permitted at registered events unless there is an approved </w:t>
      </w:r>
      <w:proofErr w:type="gramStart"/>
      <w:r w:rsidRPr="002327E9">
        <w:rPr>
          <w:rFonts w:ascii="Arial" w:hAnsi="Arial" w:cs="Arial"/>
          <w:sz w:val="20"/>
          <w:szCs w:val="20"/>
        </w:rPr>
        <w:t>third party</w:t>
      </w:r>
      <w:proofErr w:type="gramEnd"/>
      <w:r w:rsidRPr="002327E9">
        <w:rPr>
          <w:rFonts w:ascii="Arial" w:hAnsi="Arial" w:cs="Arial"/>
          <w:sz w:val="20"/>
          <w:szCs w:val="20"/>
        </w:rPr>
        <w:t xml:space="preserve"> vendor.</w:t>
      </w:r>
    </w:p>
    <w:p w14:paraId="4CDA5209" w14:textId="77777777" w:rsidR="00F45870" w:rsidRPr="002327E9" w:rsidRDefault="00F45870" w:rsidP="00F45870">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lastRenderedPageBreak/>
        <w:t>Alcohol drinking contests shall not be included in any social event or activity.</w:t>
      </w:r>
    </w:p>
    <w:p w14:paraId="6E89FAC9" w14:textId="77777777" w:rsidR="00F45870" w:rsidRPr="002327E9" w:rsidRDefault="00F45870" w:rsidP="00F45870">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Alcohol shall not be at formal membership recruitment functions (fraternities/sororities rush, department clubs, athletic teams, special interest groups, etc.).</w:t>
      </w:r>
    </w:p>
    <w:p w14:paraId="3E66D0DA" w14:textId="77777777" w:rsidR="00F45870" w:rsidRPr="002327E9" w:rsidRDefault="00F45870" w:rsidP="00F45870">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The University Alcohol Policy applies to all Millikin University Students, guests, and employees during the time they are on campus or at student sponsored events.</w:t>
      </w:r>
    </w:p>
    <w:p w14:paraId="09672154" w14:textId="77777777" w:rsidR="00F45870" w:rsidRPr="002327E9" w:rsidRDefault="00F45870" w:rsidP="00F45870">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Neither Millikin University’s name, logo nor the names of organizations affiliated, with the University may be used with any commercial sponsorship relating to alcohol; i.e., beer distributors, bars, or beverage companies without prior approval from the Director of Student Programs.</w:t>
      </w:r>
    </w:p>
    <w:p w14:paraId="547636BB" w14:textId="77777777" w:rsidR="00F45870" w:rsidRPr="002327E9" w:rsidRDefault="00F45870" w:rsidP="00F45870">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Student organizations may sponsor and must register with the Office of Student Programs on or off-campus events at which alcohol (beer and wine) are sold and/or offered for consumption.</w:t>
      </w:r>
    </w:p>
    <w:p w14:paraId="561E8C02" w14:textId="77777777" w:rsidR="00F45870" w:rsidRPr="002327E9" w:rsidRDefault="00F45870" w:rsidP="00F45870">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Any off-campus events that imply or express University affiliation are bound by this policy.</w:t>
      </w:r>
    </w:p>
    <w:p w14:paraId="6CEE0E07" w14:textId="77777777" w:rsidR="00F45870" w:rsidRDefault="00F45870" w:rsidP="00F45870">
      <w:pPr>
        <w:spacing w:after="0" w:line="240" w:lineRule="auto"/>
        <w:rPr>
          <w:rFonts w:ascii="Arial" w:hAnsi="Arial" w:cs="Arial"/>
          <w:sz w:val="24"/>
          <w:szCs w:val="24"/>
        </w:rPr>
      </w:pPr>
    </w:p>
    <w:p w14:paraId="5DCD5F3D" w14:textId="77777777" w:rsidR="001F5063" w:rsidRPr="002327E9" w:rsidRDefault="001F5063" w:rsidP="001F5063">
      <w:pPr>
        <w:spacing w:after="0" w:line="240" w:lineRule="auto"/>
        <w:rPr>
          <w:rFonts w:ascii="Arial" w:hAnsi="Arial" w:cs="Arial"/>
          <w:sz w:val="20"/>
          <w:szCs w:val="20"/>
        </w:rPr>
      </w:pPr>
    </w:p>
    <w:p w14:paraId="2ACB86D8" w14:textId="77777777" w:rsidR="0040529D" w:rsidRPr="002327E9" w:rsidRDefault="0040529D" w:rsidP="001F5063">
      <w:pPr>
        <w:spacing w:after="0" w:line="240" w:lineRule="auto"/>
        <w:rPr>
          <w:rFonts w:ascii="Arial" w:hAnsi="Arial" w:cs="Arial"/>
          <w:sz w:val="20"/>
          <w:szCs w:val="20"/>
        </w:rPr>
      </w:pPr>
      <w:r w:rsidRPr="002327E9">
        <w:rPr>
          <w:rFonts w:ascii="Arial" w:hAnsi="Arial" w:cs="Arial"/>
          <w:sz w:val="20"/>
          <w:szCs w:val="20"/>
        </w:rPr>
        <w:t>Policy Statements</w:t>
      </w:r>
    </w:p>
    <w:p w14:paraId="5D00E495" w14:textId="77777777"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Possession, use or serving of alcohol by persons less than 21 years of age is prohibited.</w:t>
      </w:r>
    </w:p>
    <w:p w14:paraId="064E1959" w14:textId="77777777"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Furnishing alcohol to persons who are under 21 years of age is prohibited.</w:t>
      </w:r>
    </w:p>
    <w:p w14:paraId="7D2F306A" w14:textId="77777777"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 xml:space="preserve">Being intoxicated in public or a public area and/or being disorderly or destructive during or </w:t>
      </w:r>
      <w:r w:rsidR="00AC04B5" w:rsidRPr="002327E9">
        <w:rPr>
          <w:rFonts w:ascii="Arial" w:hAnsi="Arial" w:cs="Arial"/>
          <w:sz w:val="20"/>
          <w:szCs w:val="20"/>
        </w:rPr>
        <w:t>following</w:t>
      </w:r>
      <w:r w:rsidRPr="002327E9">
        <w:rPr>
          <w:rFonts w:ascii="Arial" w:hAnsi="Arial" w:cs="Arial"/>
          <w:sz w:val="20"/>
          <w:szCs w:val="20"/>
        </w:rPr>
        <w:t xml:space="preserve"> the consumption of alcohol is prohibited.</w:t>
      </w:r>
    </w:p>
    <w:p w14:paraId="16613E7B" w14:textId="77777777"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The sale of alcohol wi</w:t>
      </w:r>
      <w:r w:rsidR="00F32C0E">
        <w:rPr>
          <w:rFonts w:ascii="Arial" w:hAnsi="Arial" w:cs="Arial"/>
          <w:sz w:val="20"/>
          <w:szCs w:val="20"/>
        </w:rPr>
        <w:t xml:space="preserve">thout a license is prohibited. </w:t>
      </w:r>
      <w:r w:rsidRPr="002327E9">
        <w:rPr>
          <w:rFonts w:ascii="Arial" w:hAnsi="Arial" w:cs="Arial"/>
          <w:sz w:val="20"/>
          <w:szCs w:val="20"/>
        </w:rPr>
        <w:t>“Sale” includes charging admission to any activity where alcohol is served, even if the beverage is</w:t>
      </w:r>
      <w:r>
        <w:rPr>
          <w:rFonts w:ascii="Arial" w:hAnsi="Arial" w:cs="Arial"/>
          <w:sz w:val="24"/>
          <w:szCs w:val="24"/>
        </w:rPr>
        <w:t xml:space="preserve"> </w:t>
      </w:r>
      <w:r w:rsidRPr="002327E9">
        <w:rPr>
          <w:rFonts w:ascii="Arial" w:hAnsi="Arial" w:cs="Arial"/>
          <w:sz w:val="20"/>
          <w:szCs w:val="20"/>
        </w:rPr>
        <w:t>provided free of charge to those who have gained admission after paying an admission fee.</w:t>
      </w:r>
    </w:p>
    <w:p w14:paraId="2BA6C4C9" w14:textId="77777777"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 xml:space="preserve">Misrepresenting one’s age </w:t>
      </w:r>
      <w:r w:rsidR="0011423D" w:rsidRPr="002327E9">
        <w:rPr>
          <w:rFonts w:ascii="Arial" w:hAnsi="Arial" w:cs="Arial"/>
          <w:sz w:val="20"/>
          <w:szCs w:val="20"/>
        </w:rPr>
        <w:t>to</w:t>
      </w:r>
      <w:r w:rsidR="0011423D">
        <w:rPr>
          <w:rFonts w:ascii="Arial" w:hAnsi="Arial" w:cs="Arial"/>
          <w:sz w:val="20"/>
          <w:szCs w:val="20"/>
        </w:rPr>
        <w:t xml:space="preserve"> purchase or consume</w:t>
      </w:r>
      <w:r w:rsidRPr="002327E9">
        <w:rPr>
          <w:rFonts w:ascii="Arial" w:hAnsi="Arial" w:cs="Arial"/>
          <w:sz w:val="20"/>
          <w:szCs w:val="20"/>
        </w:rPr>
        <w:t xml:space="preserve"> alcohol is prohibited.  This includes, but is not limited to, the use of false identification.</w:t>
      </w:r>
    </w:p>
    <w:p w14:paraId="37D80D2A" w14:textId="77777777"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Those of legal drinking age (21 years of age or older) may possess, consume, or serve alcohol in the following University locations:</w:t>
      </w:r>
    </w:p>
    <w:p w14:paraId="767DDC4C" w14:textId="77777777" w:rsidR="0040529D" w:rsidRPr="002327E9" w:rsidRDefault="0040529D" w:rsidP="002327E9">
      <w:pPr>
        <w:pStyle w:val="ListParagraph"/>
        <w:numPr>
          <w:ilvl w:val="0"/>
          <w:numId w:val="8"/>
        </w:numPr>
        <w:spacing w:after="0" w:line="240" w:lineRule="auto"/>
        <w:jc w:val="both"/>
        <w:rPr>
          <w:rFonts w:ascii="Arial" w:hAnsi="Arial" w:cs="Arial"/>
          <w:sz w:val="20"/>
          <w:szCs w:val="20"/>
        </w:rPr>
      </w:pPr>
      <w:r w:rsidRPr="002327E9">
        <w:rPr>
          <w:rFonts w:ascii="Arial" w:hAnsi="Arial" w:cs="Arial"/>
          <w:sz w:val="20"/>
          <w:szCs w:val="20"/>
        </w:rPr>
        <w:t xml:space="preserve"> Inside residence hall rooms and private apartments of students who are of legal drinking age when all those present in the room are also of legal drinking age;</w:t>
      </w:r>
    </w:p>
    <w:p w14:paraId="557939DB" w14:textId="77777777" w:rsidR="0040529D" w:rsidRPr="002327E9" w:rsidRDefault="0040529D" w:rsidP="002327E9">
      <w:pPr>
        <w:pStyle w:val="ListParagraph"/>
        <w:numPr>
          <w:ilvl w:val="0"/>
          <w:numId w:val="8"/>
        </w:numPr>
        <w:spacing w:after="0" w:line="240" w:lineRule="auto"/>
        <w:jc w:val="both"/>
        <w:rPr>
          <w:rFonts w:ascii="Arial" w:hAnsi="Arial" w:cs="Arial"/>
          <w:sz w:val="20"/>
          <w:szCs w:val="20"/>
        </w:rPr>
      </w:pPr>
      <w:r w:rsidRPr="002327E9">
        <w:rPr>
          <w:rFonts w:ascii="Arial" w:hAnsi="Arial" w:cs="Arial"/>
          <w:sz w:val="20"/>
          <w:szCs w:val="20"/>
        </w:rPr>
        <w:t>On fraternity and sorority premises, but only in accordance with the respective national organization policies, University policies, and federal, state, and local laws;</w:t>
      </w:r>
    </w:p>
    <w:p w14:paraId="26AD7647" w14:textId="77777777" w:rsidR="0040529D" w:rsidRPr="002327E9" w:rsidRDefault="0040529D" w:rsidP="002327E9">
      <w:pPr>
        <w:pStyle w:val="ListParagraph"/>
        <w:numPr>
          <w:ilvl w:val="0"/>
          <w:numId w:val="8"/>
        </w:numPr>
        <w:spacing w:after="0" w:line="240" w:lineRule="auto"/>
        <w:jc w:val="both"/>
        <w:rPr>
          <w:rFonts w:ascii="Arial" w:hAnsi="Arial" w:cs="Arial"/>
          <w:sz w:val="20"/>
          <w:szCs w:val="20"/>
        </w:rPr>
      </w:pPr>
      <w:r w:rsidRPr="002327E9">
        <w:rPr>
          <w:rFonts w:ascii="Arial" w:hAnsi="Arial" w:cs="Arial"/>
          <w:sz w:val="20"/>
          <w:szCs w:val="20"/>
        </w:rPr>
        <w:t>In other areas, by permission of the University President’s Office.</w:t>
      </w:r>
    </w:p>
    <w:p w14:paraId="679F54F6" w14:textId="77777777" w:rsidR="0040529D" w:rsidRPr="002327E9" w:rsidRDefault="0040529D"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 xml:space="preserve">Kegs (including cooler balls) and/or any other common or “community” sources of alcohol distribution in University residence halls, fraternities, sororities, and apartments are prohibited.  Kegs and/or any other common sources of alcohol are not permitted at registered events unless there is an approved </w:t>
      </w:r>
      <w:proofErr w:type="gramStart"/>
      <w:r w:rsidRPr="002327E9">
        <w:rPr>
          <w:rFonts w:ascii="Arial" w:hAnsi="Arial" w:cs="Arial"/>
          <w:sz w:val="20"/>
          <w:szCs w:val="20"/>
        </w:rPr>
        <w:t>third party</w:t>
      </w:r>
      <w:proofErr w:type="gramEnd"/>
      <w:r w:rsidRPr="002327E9">
        <w:rPr>
          <w:rFonts w:ascii="Arial" w:hAnsi="Arial" w:cs="Arial"/>
          <w:sz w:val="20"/>
          <w:szCs w:val="20"/>
        </w:rPr>
        <w:t xml:space="preserve"> vendor.</w:t>
      </w:r>
    </w:p>
    <w:p w14:paraId="668B5308" w14:textId="77777777" w:rsidR="0040529D" w:rsidRPr="002327E9" w:rsidRDefault="000E3129"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Alcohol drinking contests shall not be included in any social event or activity.</w:t>
      </w:r>
    </w:p>
    <w:p w14:paraId="09FD48CE" w14:textId="77777777" w:rsidR="000E3129" w:rsidRPr="002327E9" w:rsidRDefault="000E3129"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Alcohol shall not be at formal membership recruitment functions (fraternities/sororities rush, department clubs, athletic teams, special interest groups, etc.).</w:t>
      </w:r>
    </w:p>
    <w:p w14:paraId="54DEB3B8" w14:textId="77777777" w:rsidR="000E3129" w:rsidRPr="002327E9" w:rsidRDefault="000E3129"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The University Alcohol Policy applies to all Millikin University Students, guests, and employees during the time they are on campus or at student sponsored events.</w:t>
      </w:r>
    </w:p>
    <w:p w14:paraId="7EA16C1D" w14:textId="77777777" w:rsidR="000E3129" w:rsidRPr="002327E9" w:rsidRDefault="00AC04B5"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Neither Millikin University’s name, logo nor</w:t>
      </w:r>
      <w:r w:rsidR="000E3129" w:rsidRPr="002327E9">
        <w:rPr>
          <w:rFonts w:ascii="Arial" w:hAnsi="Arial" w:cs="Arial"/>
          <w:sz w:val="20"/>
          <w:szCs w:val="20"/>
        </w:rPr>
        <w:t xml:space="preserve"> the names of organizations affiliated, with the University may be used with any commercial sponsorship relating to alcohol; i.e., beer distributors, bars, or beverage companies without prior approval from the Director of Student Programs.</w:t>
      </w:r>
    </w:p>
    <w:p w14:paraId="11BD7F50" w14:textId="77777777" w:rsidR="000E3129" w:rsidRPr="002327E9" w:rsidRDefault="000E3129"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Student organizations may sponsor and must register with the Office of Student Programs on or off-campus events at which alcohol (beer and wine) are sold and/or offered for consumption.</w:t>
      </w:r>
    </w:p>
    <w:p w14:paraId="2DC9CD65" w14:textId="77777777" w:rsidR="000E3129" w:rsidRPr="002327E9" w:rsidRDefault="000E3129" w:rsidP="002327E9">
      <w:pPr>
        <w:pStyle w:val="ListParagraph"/>
        <w:numPr>
          <w:ilvl w:val="0"/>
          <w:numId w:val="7"/>
        </w:numPr>
        <w:spacing w:after="0" w:line="240" w:lineRule="auto"/>
        <w:jc w:val="both"/>
        <w:rPr>
          <w:rFonts w:ascii="Arial" w:hAnsi="Arial" w:cs="Arial"/>
          <w:sz w:val="20"/>
          <w:szCs w:val="20"/>
        </w:rPr>
      </w:pPr>
      <w:r w:rsidRPr="002327E9">
        <w:rPr>
          <w:rFonts w:ascii="Arial" w:hAnsi="Arial" w:cs="Arial"/>
          <w:sz w:val="20"/>
          <w:szCs w:val="20"/>
        </w:rPr>
        <w:t>Any off-campus events that imply or express University affiliation are bound by this policy.</w:t>
      </w:r>
    </w:p>
    <w:p w14:paraId="31D97169" w14:textId="77777777" w:rsidR="000E3129" w:rsidRDefault="000E3129" w:rsidP="000E3129">
      <w:pPr>
        <w:spacing w:after="0" w:line="240" w:lineRule="auto"/>
        <w:rPr>
          <w:rFonts w:ascii="Arial" w:hAnsi="Arial" w:cs="Arial"/>
          <w:sz w:val="24"/>
          <w:szCs w:val="24"/>
        </w:rPr>
      </w:pPr>
    </w:p>
    <w:p w14:paraId="7DE09B30" w14:textId="77777777" w:rsidR="000E3129" w:rsidRPr="002327E9" w:rsidRDefault="000E3129" w:rsidP="000E3129">
      <w:pPr>
        <w:spacing w:after="0" w:line="240" w:lineRule="auto"/>
        <w:rPr>
          <w:rFonts w:ascii="Arial" w:hAnsi="Arial" w:cs="Arial"/>
          <w:b/>
          <w:sz w:val="24"/>
          <w:szCs w:val="24"/>
          <w:u w:val="single"/>
        </w:rPr>
      </w:pPr>
      <w:r w:rsidRPr="002327E9">
        <w:rPr>
          <w:rFonts w:ascii="Arial" w:hAnsi="Arial" w:cs="Arial"/>
          <w:b/>
          <w:sz w:val="24"/>
          <w:szCs w:val="24"/>
          <w:u w:val="single"/>
        </w:rPr>
        <w:t>Drug Policy</w:t>
      </w:r>
    </w:p>
    <w:p w14:paraId="2CAE7CAC" w14:textId="77777777" w:rsidR="000E3129" w:rsidRPr="002327E9" w:rsidRDefault="000E3129" w:rsidP="002327E9">
      <w:pPr>
        <w:spacing w:after="0" w:line="240" w:lineRule="auto"/>
        <w:jc w:val="both"/>
        <w:rPr>
          <w:rFonts w:ascii="Arial" w:hAnsi="Arial" w:cs="Arial"/>
          <w:sz w:val="20"/>
          <w:szCs w:val="20"/>
        </w:rPr>
      </w:pPr>
      <w:r w:rsidRPr="002327E9">
        <w:rPr>
          <w:rFonts w:ascii="Arial" w:hAnsi="Arial" w:cs="Arial"/>
          <w:sz w:val="20"/>
          <w:szCs w:val="20"/>
        </w:rPr>
        <w:t>Millikin University and The Woo</w:t>
      </w:r>
      <w:r w:rsidR="004B6BD3">
        <w:rPr>
          <w:rFonts w:ascii="Arial" w:hAnsi="Arial" w:cs="Arial"/>
          <w:sz w:val="20"/>
          <w:szCs w:val="20"/>
        </w:rPr>
        <w:t xml:space="preserve">ds prohibit the possession, use </w:t>
      </w:r>
      <w:r w:rsidRPr="002327E9">
        <w:rPr>
          <w:rFonts w:ascii="Arial" w:hAnsi="Arial" w:cs="Arial"/>
          <w:sz w:val="20"/>
          <w:szCs w:val="20"/>
        </w:rPr>
        <w:t xml:space="preserve">or distribution </w:t>
      </w:r>
      <w:r w:rsidR="00AC04B5" w:rsidRPr="002327E9">
        <w:rPr>
          <w:rFonts w:ascii="Arial" w:hAnsi="Arial" w:cs="Arial"/>
          <w:sz w:val="20"/>
          <w:szCs w:val="20"/>
        </w:rPr>
        <w:t>of illegal</w:t>
      </w:r>
      <w:r w:rsidRPr="002327E9">
        <w:rPr>
          <w:rFonts w:ascii="Arial" w:hAnsi="Arial" w:cs="Arial"/>
          <w:sz w:val="20"/>
          <w:szCs w:val="20"/>
        </w:rPr>
        <w:t xml:space="preserve"> drugs on the campus property or on institutionally owned, leased, affiliated or otherwise controlled property.  Millikin University and The Woods permits the use of alcohol, but only insofar as such use is permitted by, and in accordance with, the University’s Alcohol Policy and state and federal law.  Students found in violation of the above policy will be subject to disciplinary action up to and including dismissal from housing and/or the University.  Patterns of suspicious behavior </w:t>
      </w:r>
      <w:r w:rsidR="00FA3698" w:rsidRPr="002327E9">
        <w:rPr>
          <w:rFonts w:ascii="Arial" w:hAnsi="Arial" w:cs="Arial"/>
          <w:sz w:val="20"/>
          <w:szCs w:val="20"/>
        </w:rPr>
        <w:t>that lead University officials to believe violation(s) or the University Drug Policy have taken place will also result in disciplinary action and may compound student disciplinary action.  Students should be reminded that smoking of any kind is expressly prohib</w:t>
      </w:r>
      <w:r w:rsidR="00BA0677" w:rsidRPr="002327E9">
        <w:rPr>
          <w:rFonts w:ascii="Arial" w:hAnsi="Arial" w:cs="Arial"/>
          <w:sz w:val="20"/>
          <w:szCs w:val="20"/>
        </w:rPr>
        <w:t>i</w:t>
      </w:r>
      <w:r w:rsidR="00FA3698" w:rsidRPr="002327E9">
        <w:rPr>
          <w:rFonts w:ascii="Arial" w:hAnsi="Arial" w:cs="Arial"/>
          <w:sz w:val="20"/>
          <w:szCs w:val="20"/>
        </w:rPr>
        <w:t>ted in campus facilities.</w:t>
      </w:r>
    </w:p>
    <w:p w14:paraId="3CF18C41" w14:textId="77777777" w:rsidR="00FA3698" w:rsidRDefault="00FA3698" w:rsidP="000E3129">
      <w:pPr>
        <w:spacing w:after="0" w:line="240" w:lineRule="auto"/>
        <w:rPr>
          <w:rFonts w:ascii="Arial" w:hAnsi="Arial" w:cs="Arial"/>
          <w:sz w:val="24"/>
          <w:szCs w:val="24"/>
        </w:rPr>
      </w:pPr>
    </w:p>
    <w:p w14:paraId="199E752E" w14:textId="77777777" w:rsidR="00FA3698" w:rsidRPr="002327E9" w:rsidRDefault="00FA3698" w:rsidP="000E3129">
      <w:pPr>
        <w:spacing w:after="0" w:line="240" w:lineRule="auto"/>
        <w:rPr>
          <w:rFonts w:ascii="Arial" w:hAnsi="Arial" w:cs="Arial"/>
          <w:b/>
          <w:sz w:val="24"/>
          <w:szCs w:val="24"/>
          <w:u w:val="single"/>
        </w:rPr>
      </w:pPr>
      <w:r w:rsidRPr="002327E9">
        <w:rPr>
          <w:rFonts w:ascii="Arial" w:hAnsi="Arial" w:cs="Arial"/>
          <w:b/>
          <w:sz w:val="24"/>
          <w:szCs w:val="24"/>
          <w:u w:val="single"/>
        </w:rPr>
        <w:t>Noise Policy</w:t>
      </w:r>
    </w:p>
    <w:p w14:paraId="6F0217D6" w14:textId="77777777" w:rsidR="00FA3698" w:rsidRDefault="0011423D" w:rsidP="00F82F00">
      <w:pPr>
        <w:spacing w:after="0" w:line="240" w:lineRule="auto"/>
        <w:jc w:val="both"/>
        <w:rPr>
          <w:rFonts w:ascii="Arial" w:hAnsi="Arial" w:cs="Arial"/>
          <w:sz w:val="20"/>
          <w:szCs w:val="20"/>
        </w:rPr>
      </w:pPr>
      <w:r w:rsidRPr="00F32C0E">
        <w:rPr>
          <w:rFonts w:ascii="Arial" w:hAnsi="Arial" w:cs="Arial"/>
          <w:sz w:val="20"/>
          <w:szCs w:val="20"/>
        </w:rPr>
        <w:lastRenderedPageBreak/>
        <w:t>To</w:t>
      </w:r>
      <w:r w:rsidR="00F32C0E" w:rsidRPr="00F32C0E">
        <w:rPr>
          <w:rFonts w:ascii="Arial" w:hAnsi="Arial" w:cs="Arial"/>
          <w:sz w:val="20"/>
          <w:szCs w:val="20"/>
        </w:rPr>
        <w:t xml:space="preserve"> maintain a desirable environment, all </w:t>
      </w:r>
      <w:r w:rsidR="00F32C0E">
        <w:rPr>
          <w:rFonts w:ascii="Arial" w:hAnsi="Arial" w:cs="Arial"/>
          <w:sz w:val="20"/>
          <w:szCs w:val="20"/>
        </w:rPr>
        <w:t xml:space="preserve">Woods </w:t>
      </w:r>
      <w:r w:rsidR="00F32C0E" w:rsidRPr="00F32C0E">
        <w:rPr>
          <w:rFonts w:ascii="Arial" w:hAnsi="Arial" w:cs="Arial"/>
          <w:sz w:val="20"/>
          <w:szCs w:val="20"/>
        </w:rPr>
        <w:t>residents are expected to respect the rights of their</w:t>
      </w:r>
      <w:r>
        <w:rPr>
          <w:rFonts w:ascii="Arial" w:hAnsi="Arial" w:cs="Arial"/>
          <w:sz w:val="20"/>
          <w:szCs w:val="20"/>
        </w:rPr>
        <w:t xml:space="preserve"> neighbors</w:t>
      </w:r>
      <w:r w:rsidR="00F32C0E" w:rsidRPr="00F32C0E">
        <w:rPr>
          <w:rFonts w:ascii="Arial" w:hAnsi="Arial" w:cs="Arial"/>
          <w:sz w:val="20"/>
          <w:szCs w:val="20"/>
        </w:rPr>
        <w:t xml:space="preserve"> by maintaining a reasonable limit on noise at all hours. Excessive complaints will NOT be tolerated. </w:t>
      </w:r>
      <w:r w:rsidR="00770548" w:rsidRPr="002327E9">
        <w:rPr>
          <w:rFonts w:ascii="Arial" w:hAnsi="Arial" w:cs="Arial"/>
          <w:sz w:val="20"/>
          <w:szCs w:val="20"/>
        </w:rPr>
        <w:t xml:space="preserve">Millikin University and affiliated group facilities </w:t>
      </w:r>
      <w:r w:rsidRPr="002327E9">
        <w:rPr>
          <w:rFonts w:ascii="Arial" w:hAnsi="Arial" w:cs="Arial"/>
          <w:sz w:val="20"/>
          <w:szCs w:val="20"/>
        </w:rPr>
        <w:t>are in</w:t>
      </w:r>
      <w:r w:rsidR="00770548" w:rsidRPr="002327E9">
        <w:rPr>
          <w:rFonts w:ascii="Arial" w:hAnsi="Arial" w:cs="Arial"/>
          <w:sz w:val="20"/>
          <w:szCs w:val="20"/>
        </w:rPr>
        <w:t xml:space="preserve"> close proximity</w:t>
      </w:r>
      <w:r w:rsidR="00BA0677" w:rsidRPr="002327E9">
        <w:rPr>
          <w:rFonts w:ascii="Arial" w:hAnsi="Arial" w:cs="Arial"/>
          <w:sz w:val="20"/>
          <w:szCs w:val="20"/>
        </w:rPr>
        <w:t xml:space="preserve"> to</w:t>
      </w:r>
      <w:r w:rsidR="000D7A9E">
        <w:rPr>
          <w:rFonts w:ascii="Arial" w:hAnsi="Arial" w:cs="Arial"/>
          <w:sz w:val="20"/>
          <w:szCs w:val="20"/>
        </w:rPr>
        <w:t xml:space="preserve"> The Woods and</w:t>
      </w:r>
      <w:r w:rsidR="00BA0677" w:rsidRPr="002327E9">
        <w:rPr>
          <w:rFonts w:ascii="Arial" w:hAnsi="Arial" w:cs="Arial"/>
          <w:sz w:val="20"/>
          <w:szCs w:val="20"/>
        </w:rPr>
        <w:t xml:space="preserve"> other members of the Decatur community.  The playing of stereos and/or loud speakers can be disturbing to our neighbors, particularly late at night.  </w:t>
      </w:r>
      <w:r w:rsidR="00261F44">
        <w:rPr>
          <w:rFonts w:ascii="Arial" w:hAnsi="Arial" w:cs="Arial"/>
          <w:sz w:val="20"/>
          <w:szCs w:val="20"/>
        </w:rPr>
        <w:t>Residents of The Woods</w:t>
      </w:r>
      <w:r w:rsidR="00BA0677" w:rsidRPr="002327E9">
        <w:rPr>
          <w:rFonts w:ascii="Arial" w:hAnsi="Arial" w:cs="Arial"/>
          <w:sz w:val="20"/>
          <w:szCs w:val="20"/>
        </w:rPr>
        <w:t xml:space="preserve"> are encouraged to notify neighb</w:t>
      </w:r>
      <w:r w:rsidR="00261F44">
        <w:rPr>
          <w:rFonts w:ascii="Arial" w:hAnsi="Arial" w:cs="Arial"/>
          <w:sz w:val="20"/>
          <w:szCs w:val="20"/>
        </w:rPr>
        <w:t xml:space="preserve">ors of </w:t>
      </w:r>
      <w:r w:rsidR="001B3BA1">
        <w:rPr>
          <w:rFonts w:ascii="Arial" w:hAnsi="Arial" w:cs="Arial"/>
          <w:sz w:val="20"/>
          <w:szCs w:val="20"/>
        </w:rPr>
        <w:t>e</w:t>
      </w:r>
      <w:r w:rsidR="00BA0677" w:rsidRPr="002327E9">
        <w:rPr>
          <w:rFonts w:ascii="Arial" w:hAnsi="Arial" w:cs="Arial"/>
          <w:sz w:val="20"/>
          <w:szCs w:val="20"/>
        </w:rPr>
        <w:t xml:space="preserve">vents and to be sensitive of their privacy.  </w:t>
      </w:r>
    </w:p>
    <w:p w14:paraId="3E595A70" w14:textId="77777777" w:rsidR="00C861FD" w:rsidRDefault="00C861FD" w:rsidP="00F82F00">
      <w:pPr>
        <w:spacing w:after="0" w:line="240" w:lineRule="auto"/>
        <w:jc w:val="both"/>
        <w:rPr>
          <w:rFonts w:ascii="Arial" w:hAnsi="Arial" w:cs="Arial"/>
          <w:sz w:val="20"/>
          <w:szCs w:val="20"/>
        </w:rPr>
      </w:pPr>
    </w:p>
    <w:p w14:paraId="04EF5189" w14:textId="77777777" w:rsidR="00C861FD" w:rsidRDefault="00C861FD" w:rsidP="00F82F00">
      <w:pPr>
        <w:spacing w:after="0" w:line="240" w:lineRule="auto"/>
        <w:jc w:val="both"/>
        <w:rPr>
          <w:rFonts w:ascii="Arial" w:hAnsi="Arial" w:cs="Arial"/>
          <w:b/>
          <w:sz w:val="20"/>
          <w:szCs w:val="20"/>
        </w:rPr>
      </w:pPr>
      <w:r>
        <w:rPr>
          <w:rFonts w:ascii="Arial" w:hAnsi="Arial" w:cs="Arial"/>
          <w:b/>
          <w:sz w:val="20"/>
          <w:szCs w:val="20"/>
        </w:rPr>
        <w:t xml:space="preserve">*Courtesy </w:t>
      </w:r>
      <w:r w:rsidR="00B93A2D">
        <w:rPr>
          <w:rFonts w:ascii="Arial" w:hAnsi="Arial" w:cs="Arial"/>
          <w:b/>
          <w:sz w:val="20"/>
          <w:szCs w:val="20"/>
        </w:rPr>
        <w:t xml:space="preserve">Hours: </w:t>
      </w:r>
      <w:r w:rsidR="00B93A2D">
        <w:rPr>
          <w:rFonts w:ascii="Arial" w:hAnsi="Arial" w:cs="Arial"/>
          <w:b/>
          <w:sz w:val="20"/>
          <w:szCs w:val="20"/>
        </w:rPr>
        <w:tab/>
        <w:t xml:space="preserve">Sunday-Thursday </w:t>
      </w:r>
      <w:r w:rsidR="00B93A2D">
        <w:rPr>
          <w:rFonts w:ascii="Arial" w:hAnsi="Arial" w:cs="Arial"/>
          <w:b/>
          <w:sz w:val="20"/>
          <w:szCs w:val="20"/>
        </w:rPr>
        <w:tab/>
        <w:t>10:00pm-7:00am</w:t>
      </w:r>
    </w:p>
    <w:p w14:paraId="6C1795E3" w14:textId="77777777" w:rsidR="00B93A2D" w:rsidRPr="00C861FD" w:rsidRDefault="00B93A2D" w:rsidP="00F82F00">
      <w:pPr>
        <w:spacing w:after="0" w:line="24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Friday-Saturday</w:t>
      </w:r>
      <w:r>
        <w:rPr>
          <w:rFonts w:ascii="Arial" w:hAnsi="Arial" w:cs="Arial"/>
          <w:b/>
          <w:sz w:val="20"/>
          <w:szCs w:val="20"/>
        </w:rPr>
        <w:tab/>
        <w:t>Midnight-7:00am</w:t>
      </w:r>
      <w:r>
        <w:rPr>
          <w:rFonts w:ascii="Arial" w:hAnsi="Arial" w:cs="Arial"/>
          <w:b/>
          <w:sz w:val="20"/>
          <w:szCs w:val="20"/>
        </w:rPr>
        <w:tab/>
      </w:r>
      <w:r>
        <w:rPr>
          <w:rFonts w:ascii="Arial" w:hAnsi="Arial" w:cs="Arial"/>
          <w:b/>
          <w:sz w:val="20"/>
          <w:szCs w:val="20"/>
        </w:rPr>
        <w:tab/>
      </w:r>
    </w:p>
    <w:p w14:paraId="5FDE0A3E" w14:textId="77777777" w:rsidR="00F82F00" w:rsidRDefault="00F82F00" w:rsidP="00BA0677">
      <w:pPr>
        <w:spacing w:after="0" w:line="240" w:lineRule="auto"/>
        <w:rPr>
          <w:rFonts w:ascii="Arial" w:hAnsi="Arial" w:cs="Arial"/>
          <w:b/>
          <w:sz w:val="24"/>
          <w:szCs w:val="24"/>
        </w:rPr>
      </w:pPr>
    </w:p>
    <w:p w14:paraId="643BD233" w14:textId="77777777" w:rsidR="0040529D" w:rsidRPr="002327E9" w:rsidRDefault="00BA0677" w:rsidP="00BA0677">
      <w:pPr>
        <w:spacing w:after="0" w:line="240" w:lineRule="auto"/>
        <w:rPr>
          <w:rFonts w:ascii="Arial" w:hAnsi="Arial" w:cs="Arial"/>
          <w:b/>
          <w:sz w:val="24"/>
          <w:szCs w:val="24"/>
        </w:rPr>
      </w:pPr>
      <w:r w:rsidRPr="002327E9">
        <w:rPr>
          <w:rFonts w:ascii="Arial" w:hAnsi="Arial" w:cs="Arial"/>
          <w:b/>
          <w:sz w:val="24"/>
          <w:szCs w:val="24"/>
        </w:rPr>
        <w:t>The following violations are subject, but not limited to an automatic strike:</w:t>
      </w:r>
    </w:p>
    <w:p w14:paraId="65FBDB06" w14:textId="77777777" w:rsidR="00030492" w:rsidRDefault="00030492" w:rsidP="00BA0677">
      <w:pPr>
        <w:spacing w:after="0" w:line="240" w:lineRule="auto"/>
        <w:rPr>
          <w:rFonts w:ascii="Arial" w:hAnsi="Arial" w:cs="Arial"/>
          <w:b/>
          <w:sz w:val="24"/>
          <w:szCs w:val="24"/>
          <w:u w:val="single"/>
        </w:rPr>
      </w:pPr>
    </w:p>
    <w:p w14:paraId="0A0E4F9F" w14:textId="77777777" w:rsidR="00BA0677" w:rsidRPr="008E48BC" w:rsidRDefault="00BA0677" w:rsidP="00BA0677">
      <w:pPr>
        <w:spacing w:after="0" w:line="240" w:lineRule="auto"/>
        <w:rPr>
          <w:rFonts w:ascii="Arial" w:hAnsi="Arial" w:cs="Arial"/>
          <w:b/>
          <w:sz w:val="24"/>
          <w:szCs w:val="24"/>
          <w:u w:val="single"/>
        </w:rPr>
      </w:pPr>
      <w:r w:rsidRPr="008E48BC">
        <w:rPr>
          <w:rFonts w:ascii="Arial" w:hAnsi="Arial" w:cs="Arial"/>
          <w:b/>
          <w:sz w:val="24"/>
          <w:szCs w:val="24"/>
          <w:u w:val="single"/>
        </w:rPr>
        <w:t>Pets</w:t>
      </w:r>
    </w:p>
    <w:p w14:paraId="62114374" w14:textId="761CE7A9" w:rsidR="00C24AFF" w:rsidRDefault="00BA0677" w:rsidP="00BA0677">
      <w:pPr>
        <w:spacing w:after="0" w:line="240" w:lineRule="auto"/>
        <w:rPr>
          <w:rFonts w:ascii="Arial" w:hAnsi="Arial" w:cs="Arial"/>
          <w:sz w:val="20"/>
          <w:szCs w:val="20"/>
        </w:rPr>
      </w:pPr>
      <w:r w:rsidRPr="002327E9">
        <w:rPr>
          <w:rFonts w:ascii="Arial" w:hAnsi="Arial" w:cs="Arial"/>
          <w:sz w:val="20"/>
          <w:szCs w:val="20"/>
        </w:rPr>
        <w:t>The Woods</w:t>
      </w:r>
      <w:r w:rsidR="00E75311">
        <w:rPr>
          <w:rFonts w:ascii="Arial" w:hAnsi="Arial" w:cs="Arial"/>
          <w:sz w:val="20"/>
          <w:szCs w:val="20"/>
        </w:rPr>
        <w:t>/1030 building</w:t>
      </w:r>
      <w:r w:rsidRPr="002327E9">
        <w:rPr>
          <w:rFonts w:ascii="Arial" w:hAnsi="Arial" w:cs="Arial"/>
          <w:sz w:val="20"/>
          <w:szCs w:val="20"/>
        </w:rPr>
        <w:t xml:space="preserve"> is a NO PET COMMUNITY.</w:t>
      </w:r>
      <w:r w:rsidR="001B3BA1">
        <w:rPr>
          <w:rFonts w:ascii="Arial" w:hAnsi="Arial" w:cs="Arial"/>
          <w:sz w:val="20"/>
          <w:szCs w:val="20"/>
        </w:rPr>
        <w:t xml:space="preserve"> Pet Violation ($500): No pets shall be permitted upon the premises.  This applies whether the pet is owned by the resident or a visiting guest.  If you are found with a pet, you will be served with a 10-day notice and a meeting will be set up at the leasing office with a manager.  If the pet is not removed within 24 hours of receiving the notice, The Woods reserves the right to have the pet removed without notice to the resident.  The residents will be responsible for any cost associated with restoring the unit from pet damage. (Carpet cleaning, furniture cleaning, general cleaning and repairs</w:t>
      </w:r>
      <w:r w:rsidR="00C24AFF">
        <w:rPr>
          <w:rFonts w:ascii="Arial" w:hAnsi="Arial" w:cs="Arial"/>
          <w:sz w:val="20"/>
          <w:szCs w:val="20"/>
        </w:rPr>
        <w:t>)</w:t>
      </w:r>
      <w:r w:rsidR="001B3BA1">
        <w:rPr>
          <w:rFonts w:ascii="Arial" w:hAnsi="Arial" w:cs="Arial"/>
          <w:sz w:val="20"/>
          <w:szCs w:val="20"/>
        </w:rPr>
        <w:t>.</w:t>
      </w:r>
    </w:p>
    <w:p w14:paraId="4B5597ED" w14:textId="77777777" w:rsidR="00C24AFF" w:rsidRDefault="00C24AFF" w:rsidP="00BA0677">
      <w:pPr>
        <w:spacing w:after="0" w:line="240" w:lineRule="auto"/>
        <w:rPr>
          <w:rFonts w:ascii="Arial" w:hAnsi="Arial" w:cs="Arial"/>
          <w:sz w:val="20"/>
          <w:szCs w:val="20"/>
        </w:rPr>
      </w:pPr>
    </w:p>
    <w:p w14:paraId="2DB23052" w14:textId="77777777" w:rsidR="00BA0677" w:rsidRDefault="00BC5319" w:rsidP="00BA0677">
      <w:pPr>
        <w:spacing w:after="0" w:line="240" w:lineRule="auto"/>
        <w:rPr>
          <w:rFonts w:ascii="Arial" w:hAnsi="Arial" w:cs="Arial"/>
          <w:b/>
          <w:sz w:val="24"/>
          <w:szCs w:val="24"/>
          <w:u w:val="single"/>
        </w:rPr>
      </w:pPr>
      <w:r>
        <w:rPr>
          <w:rFonts w:ascii="Arial" w:hAnsi="Arial" w:cs="Arial"/>
          <w:b/>
          <w:sz w:val="24"/>
          <w:szCs w:val="24"/>
          <w:u w:val="single"/>
        </w:rPr>
        <w:t>S</w:t>
      </w:r>
      <w:r w:rsidR="00C24AFF">
        <w:rPr>
          <w:rFonts w:ascii="Arial" w:hAnsi="Arial" w:cs="Arial"/>
          <w:b/>
          <w:sz w:val="24"/>
          <w:szCs w:val="24"/>
          <w:u w:val="single"/>
        </w:rPr>
        <w:t>anitation</w:t>
      </w:r>
    </w:p>
    <w:p w14:paraId="27F48FBC" w14:textId="77777777" w:rsidR="00C24AFF" w:rsidRDefault="00C24AFF" w:rsidP="00BA0677">
      <w:pPr>
        <w:spacing w:after="0" w:line="240" w:lineRule="auto"/>
        <w:rPr>
          <w:rFonts w:ascii="Arial" w:hAnsi="Arial" w:cs="Arial"/>
          <w:sz w:val="20"/>
          <w:szCs w:val="20"/>
        </w:rPr>
      </w:pPr>
      <w:r>
        <w:rPr>
          <w:rFonts w:ascii="Arial" w:hAnsi="Arial" w:cs="Arial"/>
          <w:sz w:val="20"/>
          <w:szCs w:val="20"/>
        </w:rPr>
        <w:t>Sanitation Violation ($100): You are required to keep you</w:t>
      </w:r>
      <w:r w:rsidR="00261F44">
        <w:rPr>
          <w:rFonts w:ascii="Arial" w:hAnsi="Arial" w:cs="Arial"/>
          <w:sz w:val="20"/>
          <w:szCs w:val="20"/>
        </w:rPr>
        <w:t>r</w:t>
      </w:r>
      <w:r>
        <w:rPr>
          <w:rFonts w:ascii="Arial" w:hAnsi="Arial" w:cs="Arial"/>
          <w:sz w:val="20"/>
          <w:szCs w:val="20"/>
        </w:rPr>
        <w:t xml:space="preserve"> apartment in a manner consistent with the rights of other residents in the building</w:t>
      </w:r>
      <w:r w:rsidR="004B6BD3">
        <w:rPr>
          <w:rFonts w:ascii="Arial" w:hAnsi="Arial" w:cs="Arial"/>
          <w:sz w:val="20"/>
          <w:szCs w:val="20"/>
        </w:rPr>
        <w:t xml:space="preserve"> and</w:t>
      </w:r>
      <w:r>
        <w:rPr>
          <w:rFonts w:ascii="Arial" w:hAnsi="Arial" w:cs="Arial"/>
          <w:sz w:val="20"/>
          <w:szCs w:val="20"/>
        </w:rPr>
        <w:t xml:space="preserve"> in accordance with any Federal, State, or local laws or ordinances.  You shall not permit rubbish, waste materials or other products to accumulate upon the premises and shall keep you</w:t>
      </w:r>
      <w:r w:rsidR="00F82F00">
        <w:rPr>
          <w:rFonts w:ascii="Arial" w:hAnsi="Arial" w:cs="Arial"/>
          <w:sz w:val="20"/>
          <w:szCs w:val="20"/>
        </w:rPr>
        <w:t>r</w:t>
      </w:r>
      <w:r>
        <w:rPr>
          <w:rFonts w:ascii="Arial" w:hAnsi="Arial" w:cs="Arial"/>
          <w:sz w:val="20"/>
          <w:szCs w:val="20"/>
        </w:rPr>
        <w:t xml:space="preserve"> apartment in a sanitary condition </w:t>
      </w:r>
      <w:r w:rsidR="0011423D">
        <w:rPr>
          <w:rFonts w:ascii="Arial" w:hAnsi="Arial" w:cs="Arial"/>
          <w:sz w:val="20"/>
          <w:szCs w:val="20"/>
        </w:rPr>
        <w:t>always</w:t>
      </w:r>
      <w:r>
        <w:rPr>
          <w:rFonts w:ascii="Arial" w:hAnsi="Arial" w:cs="Arial"/>
          <w:sz w:val="20"/>
          <w:szCs w:val="20"/>
        </w:rPr>
        <w:t xml:space="preserve">.  If you are found with food exposed or aluminum foil </w:t>
      </w:r>
      <w:r w:rsidR="004B6BD3">
        <w:rPr>
          <w:rFonts w:ascii="Arial" w:hAnsi="Arial" w:cs="Arial"/>
          <w:sz w:val="20"/>
          <w:szCs w:val="20"/>
        </w:rPr>
        <w:t xml:space="preserve">covering the drip pans </w:t>
      </w:r>
      <w:r>
        <w:rPr>
          <w:rFonts w:ascii="Arial" w:hAnsi="Arial" w:cs="Arial"/>
          <w:sz w:val="20"/>
          <w:szCs w:val="20"/>
        </w:rPr>
        <w:t xml:space="preserve">on the stove, you will be considered in violation of your lease and issue a 10-day notice. </w:t>
      </w:r>
    </w:p>
    <w:p w14:paraId="6C3ADFE2" w14:textId="77777777" w:rsidR="00B93A2D" w:rsidRDefault="00B93A2D" w:rsidP="00BA0677">
      <w:pPr>
        <w:spacing w:after="0" w:line="240" w:lineRule="auto"/>
        <w:rPr>
          <w:rFonts w:ascii="Arial" w:hAnsi="Arial" w:cs="Arial"/>
          <w:sz w:val="4"/>
          <w:szCs w:val="4"/>
        </w:rPr>
      </w:pPr>
    </w:p>
    <w:p w14:paraId="29ABD0F9" w14:textId="77777777" w:rsidR="00B93A2D" w:rsidRDefault="00B93A2D" w:rsidP="00BA0677">
      <w:pPr>
        <w:spacing w:after="0" w:line="240" w:lineRule="auto"/>
        <w:rPr>
          <w:rFonts w:ascii="Arial" w:hAnsi="Arial" w:cs="Arial"/>
          <w:sz w:val="4"/>
          <w:szCs w:val="4"/>
        </w:rPr>
      </w:pPr>
    </w:p>
    <w:p w14:paraId="3F7C9B47" w14:textId="77777777" w:rsidR="00B93A2D" w:rsidRDefault="00B93A2D" w:rsidP="00BA0677">
      <w:pPr>
        <w:spacing w:after="0" w:line="240" w:lineRule="auto"/>
        <w:rPr>
          <w:rFonts w:ascii="Arial" w:hAnsi="Arial" w:cs="Arial"/>
          <w:sz w:val="4"/>
          <w:szCs w:val="4"/>
        </w:rPr>
      </w:pPr>
    </w:p>
    <w:p w14:paraId="2A5DBCD3" w14:textId="77777777" w:rsidR="00B93A2D" w:rsidRDefault="00B93A2D" w:rsidP="00BA0677">
      <w:pPr>
        <w:spacing w:after="0" w:line="240" w:lineRule="auto"/>
        <w:rPr>
          <w:rFonts w:ascii="Arial" w:hAnsi="Arial" w:cs="Arial"/>
          <w:sz w:val="4"/>
          <w:szCs w:val="4"/>
        </w:rPr>
      </w:pPr>
    </w:p>
    <w:p w14:paraId="6921AFCF" w14:textId="77777777" w:rsidR="00B93A2D" w:rsidRPr="00B93A2D" w:rsidRDefault="00B93A2D" w:rsidP="00BA0677">
      <w:pPr>
        <w:spacing w:after="0" w:line="240" w:lineRule="auto"/>
        <w:rPr>
          <w:rFonts w:ascii="Arial" w:hAnsi="Arial" w:cs="Arial"/>
          <w:sz w:val="4"/>
          <w:szCs w:val="4"/>
        </w:rPr>
      </w:pPr>
    </w:p>
    <w:p w14:paraId="4C628B24" w14:textId="77777777" w:rsidR="00C24AFF" w:rsidRPr="004B6BD3" w:rsidRDefault="00C24AFF" w:rsidP="00BA0677">
      <w:pPr>
        <w:spacing w:after="0" w:line="240" w:lineRule="auto"/>
        <w:rPr>
          <w:rFonts w:ascii="Arial" w:hAnsi="Arial" w:cs="Arial"/>
          <w:b/>
          <w:sz w:val="20"/>
          <w:szCs w:val="20"/>
        </w:rPr>
      </w:pPr>
      <w:r w:rsidRPr="00E75311">
        <w:rPr>
          <w:rFonts w:ascii="Arial" w:hAnsi="Arial" w:cs="Arial"/>
          <w:b/>
          <w:sz w:val="24"/>
          <w:szCs w:val="24"/>
          <w:u w:val="single"/>
        </w:rPr>
        <w:t>Pest Control:</w:t>
      </w:r>
      <w:r w:rsidRPr="004B6BD3">
        <w:rPr>
          <w:rFonts w:ascii="Arial" w:hAnsi="Arial" w:cs="Arial"/>
          <w:b/>
          <w:sz w:val="20"/>
          <w:szCs w:val="20"/>
        </w:rPr>
        <w:t xml:space="preserve"> If pest control is called out due to unsanitary conditions, you are responsible for all costs incurred and it will be charged to your account and due immediately upon receipt of the bill. </w:t>
      </w:r>
    </w:p>
    <w:p w14:paraId="7B80AFFA" w14:textId="77777777" w:rsidR="0095478D" w:rsidRPr="004B6BD3" w:rsidRDefault="0095478D" w:rsidP="00BA0677">
      <w:pPr>
        <w:spacing w:after="0" w:line="240" w:lineRule="auto"/>
        <w:rPr>
          <w:rFonts w:ascii="Arial" w:hAnsi="Arial" w:cs="Arial"/>
          <w:b/>
          <w:sz w:val="20"/>
          <w:szCs w:val="20"/>
        </w:rPr>
      </w:pPr>
    </w:p>
    <w:p w14:paraId="12EC0A1A" w14:textId="77777777" w:rsidR="00BA0677" w:rsidRDefault="0095478D" w:rsidP="00BA0677">
      <w:pPr>
        <w:spacing w:after="0" w:line="240" w:lineRule="auto"/>
        <w:rPr>
          <w:rFonts w:ascii="Arial" w:hAnsi="Arial" w:cs="Arial"/>
          <w:b/>
          <w:sz w:val="20"/>
          <w:szCs w:val="20"/>
        </w:rPr>
      </w:pPr>
      <w:r w:rsidRPr="004B6BD3">
        <w:rPr>
          <w:rFonts w:ascii="Arial" w:hAnsi="Arial" w:cs="Arial"/>
          <w:b/>
          <w:sz w:val="20"/>
          <w:szCs w:val="20"/>
        </w:rPr>
        <w:t>LESSEE shall have a period of fourteen (14) days from their initial possession date to notify LESSOR in writing of any pests in the lease premises, including bed bugs.  LESSOR shall treat the leased premise for pests at its own expense if such notice is received with the fourteen (14) day notice period.  However, if no such notice is received from the LESSEE with the fourteen (14) day period, then any future cost of treatment for pests, including bed bugs, shall be at the expense of the LESSEE</w:t>
      </w:r>
    </w:p>
    <w:p w14:paraId="044C39BA" w14:textId="77777777" w:rsidR="00B93A2D" w:rsidRDefault="00B93A2D" w:rsidP="00BA0677">
      <w:pPr>
        <w:spacing w:after="0" w:line="240" w:lineRule="auto"/>
        <w:rPr>
          <w:rFonts w:ascii="Arial" w:hAnsi="Arial" w:cs="Arial"/>
          <w:b/>
          <w:sz w:val="4"/>
          <w:szCs w:val="4"/>
        </w:rPr>
      </w:pPr>
    </w:p>
    <w:p w14:paraId="7B4F4379" w14:textId="77777777" w:rsidR="000835B4" w:rsidRDefault="000835B4" w:rsidP="00BA0677">
      <w:pPr>
        <w:spacing w:after="0" w:line="240" w:lineRule="auto"/>
        <w:rPr>
          <w:rFonts w:ascii="Arial" w:hAnsi="Arial" w:cs="Arial"/>
          <w:b/>
          <w:sz w:val="4"/>
          <w:szCs w:val="4"/>
        </w:rPr>
      </w:pPr>
    </w:p>
    <w:p w14:paraId="2ADC6DEC" w14:textId="77777777" w:rsidR="000835B4" w:rsidRDefault="000835B4" w:rsidP="00BA0677">
      <w:pPr>
        <w:spacing w:after="0" w:line="240" w:lineRule="auto"/>
        <w:rPr>
          <w:rFonts w:ascii="Arial" w:hAnsi="Arial" w:cs="Arial"/>
          <w:b/>
          <w:sz w:val="4"/>
          <w:szCs w:val="4"/>
        </w:rPr>
      </w:pPr>
    </w:p>
    <w:p w14:paraId="6571BF0A" w14:textId="77777777" w:rsidR="000835B4" w:rsidRDefault="000835B4" w:rsidP="00BA0677">
      <w:pPr>
        <w:spacing w:after="0" w:line="240" w:lineRule="auto"/>
        <w:rPr>
          <w:rFonts w:ascii="Arial" w:hAnsi="Arial" w:cs="Arial"/>
          <w:b/>
          <w:sz w:val="4"/>
          <w:szCs w:val="4"/>
        </w:rPr>
      </w:pPr>
    </w:p>
    <w:p w14:paraId="57BAC756" w14:textId="77777777" w:rsidR="000835B4" w:rsidRDefault="000835B4" w:rsidP="00BA0677">
      <w:pPr>
        <w:spacing w:after="0" w:line="240" w:lineRule="auto"/>
        <w:rPr>
          <w:rFonts w:ascii="Arial" w:hAnsi="Arial" w:cs="Arial"/>
          <w:b/>
          <w:sz w:val="4"/>
          <w:szCs w:val="4"/>
        </w:rPr>
      </w:pPr>
    </w:p>
    <w:p w14:paraId="337E0CE1" w14:textId="77777777" w:rsidR="000835B4" w:rsidRDefault="000835B4" w:rsidP="00BA0677">
      <w:pPr>
        <w:spacing w:after="0" w:line="240" w:lineRule="auto"/>
        <w:rPr>
          <w:rFonts w:ascii="Arial" w:hAnsi="Arial" w:cs="Arial"/>
          <w:b/>
          <w:sz w:val="4"/>
          <w:szCs w:val="4"/>
        </w:rPr>
      </w:pPr>
    </w:p>
    <w:p w14:paraId="05C0D707" w14:textId="77777777" w:rsidR="00B93A2D" w:rsidRPr="00B93A2D" w:rsidRDefault="00B93A2D" w:rsidP="00BA0677">
      <w:pPr>
        <w:spacing w:after="0" w:line="240" w:lineRule="auto"/>
        <w:rPr>
          <w:rFonts w:ascii="Arial" w:hAnsi="Arial" w:cs="Arial"/>
          <w:b/>
          <w:sz w:val="4"/>
          <w:szCs w:val="4"/>
        </w:rPr>
      </w:pPr>
    </w:p>
    <w:p w14:paraId="5205DF5D" w14:textId="77777777" w:rsidR="00BA0677" w:rsidRPr="00BA0677" w:rsidRDefault="00BA0677" w:rsidP="009869DF">
      <w:pPr>
        <w:spacing w:after="0" w:line="240" w:lineRule="auto"/>
        <w:rPr>
          <w:rFonts w:ascii="Arial" w:hAnsi="Arial" w:cs="Arial"/>
          <w:b/>
          <w:sz w:val="24"/>
          <w:szCs w:val="24"/>
          <w:u w:val="single"/>
        </w:rPr>
      </w:pPr>
      <w:r w:rsidRPr="00BA0677">
        <w:rPr>
          <w:rFonts w:ascii="Arial" w:hAnsi="Arial" w:cs="Arial"/>
          <w:b/>
          <w:sz w:val="24"/>
          <w:szCs w:val="24"/>
          <w:u w:val="single"/>
        </w:rPr>
        <w:t>Grill/Open Flames/Candles</w:t>
      </w:r>
    </w:p>
    <w:p w14:paraId="4656D8FD" w14:textId="77777777" w:rsidR="00BA0677" w:rsidRDefault="00BA0677" w:rsidP="00B93A2D">
      <w:pPr>
        <w:spacing w:after="0" w:line="240" w:lineRule="auto"/>
        <w:jc w:val="both"/>
        <w:rPr>
          <w:rFonts w:ascii="Arial" w:hAnsi="Arial" w:cs="Arial"/>
          <w:sz w:val="20"/>
          <w:szCs w:val="20"/>
        </w:rPr>
      </w:pPr>
      <w:r w:rsidRPr="002327E9">
        <w:rPr>
          <w:rFonts w:ascii="Arial" w:hAnsi="Arial" w:cs="Arial"/>
          <w:sz w:val="20"/>
          <w:szCs w:val="20"/>
        </w:rPr>
        <w:t xml:space="preserve">No grills other than the ones provided by The Woods are allowed within the complex.  Open flames such as candles, kerosene lanterns, fire pits, and outdoor torches are not permitted.  </w:t>
      </w:r>
      <w:r w:rsidR="00613EF8">
        <w:rPr>
          <w:rFonts w:ascii="Arial" w:hAnsi="Arial" w:cs="Arial"/>
          <w:sz w:val="20"/>
          <w:szCs w:val="20"/>
        </w:rPr>
        <w:t xml:space="preserve">These items are not permitted in the </w:t>
      </w:r>
      <w:r w:rsidR="00F32C0E">
        <w:rPr>
          <w:rFonts w:ascii="Arial" w:hAnsi="Arial" w:cs="Arial"/>
          <w:sz w:val="20"/>
          <w:szCs w:val="20"/>
        </w:rPr>
        <w:t>community;</w:t>
      </w:r>
      <w:r w:rsidR="00613EF8">
        <w:rPr>
          <w:rFonts w:ascii="Arial" w:hAnsi="Arial" w:cs="Arial"/>
          <w:sz w:val="20"/>
          <w:szCs w:val="20"/>
        </w:rPr>
        <w:t xml:space="preserve"> they will be removed and discarded by the Wood staff without notice. </w:t>
      </w:r>
    </w:p>
    <w:p w14:paraId="0CCF3276" w14:textId="77777777" w:rsidR="00B93A2D" w:rsidRDefault="00B93A2D" w:rsidP="00B93A2D">
      <w:pPr>
        <w:spacing w:after="0" w:line="240" w:lineRule="auto"/>
        <w:jc w:val="both"/>
        <w:rPr>
          <w:rFonts w:ascii="Arial" w:hAnsi="Arial" w:cs="Arial"/>
          <w:sz w:val="4"/>
          <w:szCs w:val="4"/>
        </w:rPr>
      </w:pPr>
    </w:p>
    <w:p w14:paraId="03CF9676" w14:textId="77777777" w:rsidR="00B93A2D" w:rsidRDefault="00B93A2D" w:rsidP="00B93A2D">
      <w:pPr>
        <w:spacing w:after="0" w:line="240" w:lineRule="auto"/>
        <w:jc w:val="both"/>
        <w:rPr>
          <w:rFonts w:ascii="Arial" w:hAnsi="Arial" w:cs="Arial"/>
          <w:sz w:val="4"/>
          <w:szCs w:val="4"/>
        </w:rPr>
      </w:pPr>
    </w:p>
    <w:p w14:paraId="4DCBEC2E" w14:textId="77777777" w:rsidR="00B93A2D" w:rsidRDefault="00B93A2D" w:rsidP="00B93A2D">
      <w:pPr>
        <w:spacing w:after="0" w:line="240" w:lineRule="auto"/>
        <w:jc w:val="both"/>
        <w:rPr>
          <w:rFonts w:ascii="Arial" w:hAnsi="Arial" w:cs="Arial"/>
          <w:sz w:val="4"/>
          <w:szCs w:val="4"/>
        </w:rPr>
      </w:pPr>
    </w:p>
    <w:p w14:paraId="23308D36" w14:textId="77777777" w:rsidR="000835B4" w:rsidRDefault="000835B4" w:rsidP="00B93A2D">
      <w:pPr>
        <w:spacing w:after="0" w:line="240" w:lineRule="auto"/>
        <w:jc w:val="both"/>
        <w:rPr>
          <w:rFonts w:ascii="Arial" w:hAnsi="Arial" w:cs="Arial"/>
          <w:sz w:val="4"/>
          <w:szCs w:val="4"/>
        </w:rPr>
      </w:pPr>
    </w:p>
    <w:p w14:paraId="18A604B2" w14:textId="77777777" w:rsidR="000835B4" w:rsidRDefault="000835B4" w:rsidP="00B93A2D">
      <w:pPr>
        <w:spacing w:after="0" w:line="240" w:lineRule="auto"/>
        <w:jc w:val="both"/>
        <w:rPr>
          <w:rFonts w:ascii="Arial" w:hAnsi="Arial" w:cs="Arial"/>
          <w:sz w:val="4"/>
          <w:szCs w:val="4"/>
        </w:rPr>
      </w:pPr>
    </w:p>
    <w:p w14:paraId="340EDD5B" w14:textId="77777777" w:rsidR="000835B4" w:rsidRDefault="000835B4" w:rsidP="00B93A2D">
      <w:pPr>
        <w:spacing w:after="0" w:line="240" w:lineRule="auto"/>
        <w:jc w:val="both"/>
        <w:rPr>
          <w:rFonts w:ascii="Arial" w:hAnsi="Arial" w:cs="Arial"/>
          <w:sz w:val="4"/>
          <w:szCs w:val="4"/>
        </w:rPr>
      </w:pPr>
    </w:p>
    <w:p w14:paraId="394ECAD8" w14:textId="77777777" w:rsidR="000835B4" w:rsidRDefault="000835B4" w:rsidP="00B93A2D">
      <w:pPr>
        <w:spacing w:after="0" w:line="240" w:lineRule="auto"/>
        <w:jc w:val="both"/>
        <w:rPr>
          <w:rFonts w:ascii="Arial" w:hAnsi="Arial" w:cs="Arial"/>
          <w:sz w:val="4"/>
          <w:szCs w:val="4"/>
        </w:rPr>
      </w:pPr>
    </w:p>
    <w:p w14:paraId="1EC891B2" w14:textId="77777777" w:rsidR="00B93A2D" w:rsidRDefault="00B93A2D" w:rsidP="00B93A2D">
      <w:pPr>
        <w:spacing w:after="0" w:line="240" w:lineRule="auto"/>
        <w:jc w:val="both"/>
        <w:rPr>
          <w:rFonts w:ascii="Arial" w:hAnsi="Arial" w:cs="Arial"/>
          <w:sz w:val="4"/>
          <w:szCs w:val="4"/>
        </w:rPr>
      </w:pPr>
    </w:p>
    <w:p w14:paraId="0F8A093F" w14:textId="77777777" w:rsidR="00B93A2D" w:rsidRPr="00B93A2D" w:rsidRDefault="00B93A2D" w:rsidP="00B93A2D">
      <w:pPr>
        <w:spacing w:after="0" w:line="240" w:lineRule="auto"/>
        <w:jc w:val="both"/>
        <w:rPr>
          <w:rFonts w:ascii="Arial" w:hAnsi="Arial" w:cs="Arial"/>
          <w:sz w:val="4"/>
          <w:szCs w:val="4"/>
        </w:rPr>
      </w:pPr>
    </w:p>
    <w:p w14:paraId="3D91767A" w14:textId="77777777" w:rsidR="00BA0677" w:rsidRPr="008E48BC" w:rsidRDefault="00BA0677" w:rsidP="009869DF">
      <w:pPr>
        <w:spacing w:after="0" w:line="240" w:lineRule="auto"/>
        <w:rPr>
          <w:rFonts w:ascii="Arial" w:hAnsi="Arial" w:cs="Arial"/>
          <w:b/>
          <w:sz w:val="24"/>
          <w:szCs w:val="24"/>
          <w:u w:val="single"/>
        </w:rPr>
      </w:pPr>
      <w:r w:rsidRPr="008E48BC">
        <w:rPr>
          <w:rFonts w:ascii="Arial" w:hAnsi="Arial" w:cs="Arial"/>
          <w:b/>
          <w:sz w:val="24"/>
          <w:szCs w:val="24"/>
          <w:u w:val="single"/>
        </w:rPr>
        <w:t>Trash</w:t>
      </w:r>
    </w:p>
    <w:p w14:paraId="107AEFD4" w14:textId="77777777" w:rsidR="00F82F00" w:rsidRDefault="00613EF8" w:rsidP="00613EF8">
      <w:pPr>
        <w:spacing w:after="0" w:line="240" w:lineRule="auto"/>
        <w:jc w:val="both"/>
        <w:rPr>
          <w:rFonts w:ascii="Arial" w:hAnsi="Arial" w:cs="Arial"/>
          <w:sz w:val="20"/>
          <w:szCs w:val="20"/>
        </w:rPr>
      </w:pPr>
      <w:r>
        <w:rPr>
          <w:rFonts w:ascii="Arial" w:hAnsi="Arial" w:cs="Arial"/>
          <w:sz w:val="20"/>
          <w:szCs w:val="20"/>
        </w:rPr>
        <w:t xml:space="preserve">Trash ($50 fine per bag): </w:t>
      </w:r>
      <w:r w:rsidR="00BA0677" w:rsidRPr="002327E9">
        <w:rPr>
          <w:rFonts w:ascii="Arial" w:hAnsi="Arial" w:cs="Arial"/>
          <w:sz w:val="20"/>
          <w:szCs w:val="20"/>
        </w:rPr>
        <w:t>Dumpsters are provided for trash r</w:t>
      </w:r>
      <w:r>
        <w:rPr>
          <w:rFonts w:ascii="Arial" w:hAnsi="Arial" w:cs="Arial"/>
          <w:sz w:val="20"/>
          <w:szCs w:val="20"/>
        </w:rPr>
        <w:t xml:space="preserve">emoval.  Please do </w:t>
      </w:r>
      <w:r w:rsidR="00BA0677" w:rsidRPr="002327E9">
        <w:rPr>
          <w:rFonts w:ascii="Arial" w:hAnsi="Arial" w:cs="Arial"/>
          <w:sz w:val="20"/>
          <w:szCs w:val="20"/>
        </w:rPr>
        <w:t>n</w:t>
      </w:r>
      <w:r>
        <w:rPr>
          <w:rFonts w:ascii="Arial" w:hAnsi="Arial" w:cs="Arial"/>
          <w:sz w:val="20"/>
          <w:szCs w:val="20"/>
        </w:rPr>
        <w:t>ot allow garbage</w:t>
      </w:r>
      <w:r w:rsidR="0061217A">
        <w:rPr>
          <w:rFonts w:ascii="Arial" w:hAnsi="Arial" w:cs="Arial"/>
          <w:sz w:val="20"/>
          <w:szCs w:val="20"/>
        </w:rPr>
        <w:t>, trash or recycling to accumulate in</w:t>
      </w:r>
      <w:r w:rsidR="000E52E1">
        <w:rPr>
          <w:rFonts w:ascii="Arial" w:hAnsi="Arial" w:cs="Arial"/>
          <w:sz w:val="20"/>
          <w:szCs w:val="20"/>
        </w:rPr>
        <w:t xml:space="preserve"> your</w:t>
      </w:r>
      <w:r>
        <w:rPr>
          <w:rFonts w:ascii="Arial" w:hAnsi="Arial" w:cs="Arial"/>
          <w:sz w:val="20"/>
          <w:szCs w:val="20"/>
        </w:rPr>
        <w:t xml:space="preserve"> a</w:t>
      </w:r>
      <w:r w:rsidR="00BA0677" w:rsidRPr="002327E9">
        <w:rPr>
          <w:rFonts w:ascii="Arial" w:hAnsi="Arial" w:cs="Arial"/>
          <w:sz w:val="20"/>
          <w:szCs w:val="20"/>
        </w:rPr>
        <w:t>partment</w:t>
      </w:r>
      <w:r>
        <w:rPr>
          <w:rFonts w:ascii="Arial" w:hAnsi="Arial" w:cs="Arial"/>
          <w:sz w:val="20"/>
          <w:szCs w:val="20"/>
        </w:rPr>
        <w:t xml:space="preserve">, in front of your unit, or on your </w:t>
      </w:r>
      <w:r w:rsidR="00BA0677" w:rsidRPr="002327E9">
        <w:rPr>
          <w:rFonts w:ascii="Arial" w:hAnsi="Arial" w:cs="Arial"/>
          <w:sz w:val="20"/>
          <w:szCs w:val="20"/>
        </w:rPr>
        <w:t>patio</w:t>
      </w:r>
      <w:r>
        <w:rPr>
          <w:rFonts w:ascii="Arial" w:hAnsi="Arial" w:cs="Arial"/>
          <w:sz w:val="20"/>
          <w:szCs w:val="20"/>
        </w:rPr>
        <w:t xml:space="preserve">/balcony.  </w:t>
      </w:r>
      <w:r w:rsidR="0061217A">
        <w:rPr>
          <w:rFonts w:ascii="Arial" w:hAnsi="Arial" w:cs="Arial"/>
          <w:sz w:val="20"/>
          <w:szCs w:val="20"/>
        </w:rPr>
        <w:t xml:space="preserve">Do not have trash bags/garbage on the floor of your apartment. If that is found, you will be subject to a sanitation violation. </w:t>
      </w:r>
      <w:r>
        <w:rPr>
          <w:rFonts w:ascii="Arial" w:hAnsi="Arial" w:cs="Arial"/>
          <w:sz w:val="20"/>
          <w:szCs w:val="20"/>
        </w:rPr>
        <w:t>The Woods will charge the apartment</w:t>
      </w:r>
      <w:r w:rsidR="008E48BC" w:rsidRPr="002327E9">
        <w:rPr>
          <w:rFonts w:ascii="Arial" w:hAnsi="Arial" w:cs="Arial"/>
          <w:sz w:val="20"/>
          <w:szCs w:val="20"/>
        </w:rPr>
        <w:t xml:space="preserve"> $</w:t>
      </w:r>
      <w:r>
        <w:rPr>
          <w:rFonts w:ascii="Arial" w:hAnsi="Arial" w:cs="Arial"/>
          <w:sz w:val="20"/>
          <w:szCs w:val="20"/>
        </w:rPr>
        <w:t>50 per bag for trash removal.  If trash is picked up near your apartment you will be charged an hourly rate to clean up the necessary items.</w:t>
      </w:r>
      <w:r w:rsidR="0061217A">
        <w:rPr>
          <w:rFonts w:ascii="Arial" w:hAnsi="Arial" w:cs="Arial"/>
          <w:sz w:val="20"/>
          <w:szCs w:val="20"/>
        </w:rPr>
        <w:t xml:space="preserve"> Trash containers are not allowed on the deck/patio. </w:t>
      </w:r>
    </w:p>
    <w:p w14:paraId="574F52C2" w14:textId="77777777" w:rsidR="00B93A2D" w:rsidRDefault="00B93A2D" w:rsidP="00613EF8">
      <w:pPr>
        <w:spacing w:after="0" w:line="240" w:lineRule="auto"/>
        <w:jc w:val="both"/>
        <w:rPr>
          <w:rFonts w:ascii="Arial" w:hAnsi="Arial" w:cs="Arial"/>
          <w:sz w:val="4"/>
          <w:szCs w:val="4"/>
        </w:rPr>
      </w:pPr>
    </w:p>
    <w:p w14:paraId="1926C5E7" w14:textId="77777777" w:rsidR="00B93A2D" w:rsidRDefault="00B93A2D" w:rsidP="00613EF8">
      <w:pPr>
        <w:spacing w:after="0" w:line="240" w:lineRule="auto"/>
        <w:jc w:val="both"/>
        <w:rPr>
          <w:rFonts w:ascii="Arial" w:hAnsi="Arial" w:cs="Arial"/>
          <w:sz w:val="4"/>
          <w:szCs w:val="4"/>
        </w:rPr>
      </w:pPr>
    </w:p>
    <w:p w14:paraId="7F82F832" w14:textId="77777777" w:rsidR="00B93A2D" w:rsidRDefault="00B93A2D" w:rsidP="00613EF8">
      <w:pPr>
        <w:spacing w:after="0" w:line="240" w:lineRule="auto"/>
        <w:jc w:val="both"/>
        <w:rPr>
          <w:rFonts w:ascii="Arial" w:hAnsi="Arial" w:cs="Arial"/>
          <w:sz w:val="4"/>
          <w:szCs w:val="4"/>
        </w:rPr>
      </w:pPr>
    </w:p>
    <w:p w14:paraId="5E7888BA" w14:textId="77777777" w:rsidR="00B93A2D" w:rsidRDefault="00B93A2D" w:rsidP="00613EF8">
      <w:pPr>
        <w:spacing w:after="0" w:line="240" w:lineRule="auto"/>
        <w:jc w:val="both"/>
        <w:rPr>
          <w:rFonts w:ascii="Arial" w:hAnsi="Arial" w:cs="Arial"/>
          <w:sz w:val="4"/>
          <w:szCs w:val="4"/>
        </w:rPr>
      </w:pPr>
    </w:p>
    <w:p w14:paraId="51223D6F" w14:textId="77777777" w:rsidR="000835B4" w:rsidRDefault="000835B4" w:rsidP="00613EF8">
      <w:pPr>
        <w:spacing w:after="0" w:line="240" w:lineRule="auto"/>
        <w:jc w:val="both"/>
        <w:rPr>
          <w:rFonts w:ascii="Arial" w:hAnsi="Arial" w:cs="Arial"/>
          <w:sz w:val="4"/>
          <w:szCs w:val="4"/>
        </w:rPr>
      </w:pPr>
    </w:p>
    <w:p w14:paraId="299B9A73" w14:textId="77777777" w:rsidR="000835B4" w:rsidRDefault="000835B4" w:rsidP="00613EF8">
      <w:pPr>
        <w:spacing w:after="0" w:line="240" w:lineRule="auto"/>
        <w:jc w:val="both"/>
        <w:rPr>
          <w:rFonts w:ascii="Arial" w:hAnsi="Arial" w:cs="Arial"/>
          <w:sz w:val="4"/>
          <w:szCs w:val="4"/>
        </w:rPr>
      </w:pPr>
    </w:p>
    <w:p w14:paraId="5181006C" w14:textId="77777777" w:rsidR="000835B4" w:rsidRDefault="000835B4" w:rsidP="00613EF8">
      <w:pPr>
        <w:spacing w:after="0" w:line="240" w:lineRule="auto"/>
        <w:jc w:val="both"/>
        <w:rPr>
          <w:rFonts w:ascii="Arial" w:hAnsi="Arial" w:cs="Arial"/>
          <w:sz w:val="4"/>
          <w:szCs w:val="4"/>
        </w:rPr>
      </w:pPr>
    </w:p>
    <w:p w14:paraId="5CFA167C" w14:textId="77777777" w:rsidR="000835B4" w:rsidRDefault="000835B4" w:rsidP="00613EF8">
      <w:pPr>
        <w:spacing w:after="0" w:line="240" w:lineRule="auto"/>
        <w:jc w:val="both"/>
        <w:rPr>
          <w:rFonts w:ascii="Arial" w:hAnsi="Arial" w:cs="Arial"/>
          <w:sz w:val="4"/>
          <w:szCs w:val="4"/>
        </w:rPr>
      </w:pPr>
    </w:p>
    <w:p w14:paraId="013D786E" w14:textId="77777777" w:rsidR="000835B4" w:rsidRPr="00B93A2D" w:rsidRDefault="000835B4" w:rsidP="00613EF8">
      <w:pPr>
        <w:spacing w:after="0" w:line="240" w:lineRule="auto"/>
        <w:jc w:val="both"/>
        <w:rPr>
          <w:rFonts w:ascii="Arial" w:hAnsi="Arial" w:cs="Arial"/>
          <w:sz w:val="4"/>
          <w:szCs w:val="4"/>
        </w:rPr>
      </w:pPr>
    </w:p>
    <w:p w14:paraId="2E41BE39" w14:textId="77777777" w:rsidR="008E48BC" w:rsidRPr="008E48BC" w:rsidRDefault="008E48BC" w:rsidP="009869DF">
      <w:pPr>
        <w:spacing w:after="0" w:line="240" w:lineRule="auto"/>
        <w:rPr>
          <w:rFonts w:ascii="Arial" w:hAnsi="Arial" w:cs="Arial"/>
          <w:b/>
          <w:sz w:val="24"/>
          <w:szCs w:val="24"/>
          <w:u w:val="single"/>
        </w:rPr>
      </w:pPr>
      <w:r w:rsidRPr="008E48BC">
        <w:rPr>
          <w:rFonts w:ascii="Arial" w:hAnsi="Arial" w:cs="Arial"/>
          <w:b/>
          <w:sz w:val="24"/>
          <w:szCs w:val="24"/>
          <w:u w:val="single"/>
        </w:rPr>
        <w:t>Fire Alarms</w:t>
      </w:r>
    </w:p>
    <w:p w14:paraId="2B2B5545" w14:textId="77777777" w:rsidR="00B93A2D" w:rsidRDefault="008E48BC" w:rsidP="00B93A2D">
      <w:pPr>
        <w:spacing w:after="0" w:line="240" w:lineRule="auto"/>
        <w:jc w:val="both"/>
        <w:rPr>
          <w:rFonts w:ascii="Arial" w:hAnsi="Arial" w:cs="Arial"/>
          <w:sz w:val="20"/>
          <w:szCs w:val="20"/>
        </w:rPr>
      </w:pPr>
      <w:r w:rsidRPr="002327E9">
        <w:rPr>
          <w:rFonts w:ascii="Arial" w:hAnsi="Arial" w:cs="Arial"/>
          <w:sz w:val="20"/>
          <w:szCs w:val="20"/>
        </w:rPr>
        <w:lastRenderedPageBreak/>
        <w:t xml:space="preserve">The smoke alarms located in each apartment are designed for the resident’s safety.  In the </w:t>
      </w:r>
      <w:r w:rsidR="00613EF8">
        <w:rPr>
          <w:rFonts w:ascii="Arial" w:hAnsi="Arial" w:cs="Arial"/>
          <w:sz w:val="20"/>
          <w:szCs w:val="20"/>
        </w:rPr>
        <w:t>e</w:t>
      </w:r>
      <w:r w:rsidRPr="002327E9">
        <w:rPr>
          <w:rFonts w:ascii="Arial" w:hAnsi="Arial" w:cs="Arial"/>
          <w:sz w:val="20"/>
          <w:szCs w:val="20"/>
        </w:rPr>
        <w:t xml:space="preserve">vent the alarm is set off due to burning food, excessive smoke or chemical fumes, the local fire department will be dispatched.  The fire department can charge $500 per visit and this fee would be a shared charge to each resident of the apartment.  Testing of the fire alarms must be scheduled with our office and a member of The Woods staff is required to initiate the testing.  Tampering with the smoke detectors or fire sprinklers will not </w:t>
      </w:r>
      <w:r w:rsidR="00F32C0E">
        <w:rPr>
          <w:rFonts w:ascii="Arial" w:hAnsi="Arial" w:cs="Arial"/>
          <w:sz w:val="20"/>
          <w:szCs w:val="20"/>
        </w:rPr>
        <w:t xml:space="preserve">be </w:t>
      </w:r>
      <w:r w:rsidR="00F32C0E" w:rsidRPr="002327E9">
        <w:rPr>
          <w:rFonts w:ascii="Arial" w:hAnsi="Arial" w:cs="Arial"/>
          <w:sz w:val="20"/>
          <w:szCs w:val="20"/>
        </w:rPr>
        <w:t>tolerate</w:t>
      </w:r>
      <w:r w:rsidR="00F32C0E">
        <w:rPr>
          <w:rFonts w:ascii="Arial" w:hAnsi="Arial" w:cs="Arial"/>
          <w:sz w:val="20"/>
          <w:szCs w:val="20"/>
        </w:rPr>
        <w:t>d</w:t>
      </w:r>
      <w:r w:rsidR="0061217A">
        <w:rPr>
          <w:rFonts w:ascii="Arial" w:hAnsi="Arial" w:cs="Arial"/>
          <w:sz w:val="20"/>
          <w:szCs w:val="20"/>
        </w:rPr>
        <w:t xml:space="preserve">, and subject to </w:t>
      </w:r>
      <w:r w:rsidR="009B30AD">
        <w:rPr>
          <w:rFonts w:ascii="Arial" w:hAnsi="Arial" w:cs="Arial"/>
          <w:sz w:val="20"/>
          <w:szCs w:val="20"/>
        </w:rPr>
        <w:t xml:space="preserve">the </w:t>
      </w:r>
      <w:r w:rsidR="0011423D">
        <w:rPr>
          <w:rFonts w:ascii="Arial" w:hAnsi="Arial" w:cs="Arial"/>
          <w:sz w:val="20"/>
          <w:szCs w:val="20"/>
        </w:rPr>
        <w:t>3-strike</w:t>
      </w:r>
      <w:r w:rsidR="0061217A">
        <w:rPr>
          <w:rFonts w:ascii="Arial" w:hAnsi="Arial" w:cs="Arial"/>
          <w:sz w:val="20"/>
          <w:szCs w:val="20"/>
        </w:rPr>
        <w:t xml:space="preserve"> policy.  </w:t>
      </w:r>
      <w:r w:rsidRPr="002327E9">
        <w:rPr>
          <w:rFonts w:ascii="Arial" w:hAnsi="Arial" w:cs="Arial"/>
          <w:sz w:val="20"/>
          <w:szCs w:val="20"/>
        </w:rPr>
        <w:t xml:space="preserve">After </w:t>
      </w:r>
      <w:r w:rsidR="0011423D" w:rsidRPr="002327E9">
        <w:rPr>
          <w:rFonts w:ascii="Arial" w:hAnsi="Arial" w:cs="Arial"/>
          <w:sz w:val="20"/>
          <w:szCs w:val="20"/>
        </w:rPr>
        <w:t>hours’</w:t>
      </w:r>
      <w:r w:rsidRPr="002327E9">
        <w:rPr>
          <w:rFonts w:ascii="Arial" w:hAnsi="Arial" w:cs="Arial"/>
          <w:sz w:val="20"/>
          <w:szCs w:val="20"/>
        </w:rPr>
        <w:t xml:space="preserve"> maintenance </w:t>
      </w:r>
      <w:r w:rsidR="001C6FCC">
        <w:rPr>
          <w:rFonts w:ascii="Arial" w:hAnsi="Arial" w:cs="Arial"/>
          <w:sz w:val="20"/>
          <w:szCs w:val="20"/>
        </w:rPr>
        <w:t>responding to false fire alarms</w:t>
      </w:r>
      <w:r w:rsidRPr="002327E9">
        <w:rPr>
          <w:rFonts w:ascii="Arial" w:hAnsi="Arial" w:cs="Arial"/>
          <w:sz w:val="20"/>
          <w:szCs w:val="20"/>
        </w:rPr>
        <w:t xml:space="preserve"> will charge a $25 shared fee per occurrence. </w:t>
      </w:r>
    </w:p>
    <w:p w14:paraId="3872FEC3" w14:textId="77777777" w:rsidR="000835B4" w:rsidRDefault="008E48BC" w:rsidP="00B93A2D">
      <w:pPr>
        <w:spacing w:after="0" w:line="240" w:lineRule="auto"/>
        <w:jc w:val="both"/>
        <w:rPr>
          <w:rFonts w:ascii="Arial" w:hAnsi="Arial" w:cs="Arial"/>
          <w:sz w:val="4"/>
          <w:szCs w:val="4"/>
        </w:rPr>
      </w:pPr>
      <w:r w:rsidRPr="002327E9">
        <w:rPr>
          <w:rFonts w:ascii="Arial" w:hAnsi="Arial" w:cs="Arial"/>
          <w:sz w:val="20"/>
          <w:szCs w:val="20"/>
        </w:rPr>
        <w:t xml:space="preserve"> </w:t>
      </w:r>
    </w:p>
    <w:p w14:paraId="2EA453FF" w14:textId="77777777" w:rsidR="000835B4" w:rsidRDefault="000835B4" w:rsidP="00B93A2D">
      <w:pPr>
        <w:spacing w:after="0" w:line="240" w:lineRule="auto"/>
        <w:jc w:val="both"/>
        <w:rPr>
          <w:rFonts w:ascii="Arial" w:hAnsi="Arial" w:cs="Arial"/>
          <w:sz w:val="4"/>
          <w:szCs w:val="4"/>
        </w:rPr>
      </w:pPr>
    </w:p>
    <w:p w14:paraId="71373500" w14:textId="77777777" w:rsidR="000835B4" w:rsidRDefault="000835B4" w:rsidP="00B93A2D">
      <w:pPr>
        <w:spacing w:after="0" w:line="240" w:lineRule="auto"/>
        <w:jc w:val="both"/>
        <w:rPr>
          <w:rFonts w:ascii="Arial" w:hAnsi="Arial" w:cs="Arial"/>
          <w:sz w:val="4"/>
          <w:szCs w:val="4"/>
        </w:rPr>
      </w:pPr>
    </w:p>
    <w:p w14:paraId="6DF93942" w14:textId="77777777" w:rsidR="000835B4" w:rsidRDefault="000835B4" w:rsidP="00B93A2D">
      <w:pPr>
        <w:spacing w:after="0" w:line="240" w:lineRule="auto"/>
        <w:jc w:val="both"/>
        <w:rPr>
          <w:rFonts w:ascii="Arial" w:hAnsi="Arial" w:cs="Arial"/>
          <w:sz w:val="4"/>
          <w:szCs w:val="4"/>
        </w:rPr>
      </w:pPr>
    </w:p>
    <w:p w14:paraId="0D168759" w14:textId="77777777" w:rsidR="000835B4" w:rsidRDefault="000835B4" w:rsidP="00B93A2D">
      <w:pPr>
        <w:spacing w:after="0" w:line="240" w:lineRule="auto"/>
        <w:jc w:val="both"/>
        <w:rPr>
          <w:rFonts w:ascii="Arial" w:hAnsi="Arial" w:cs="Arial"/>
          <w:sz w:val="4"/>
          <w:szCs w:val="4"/>
        </w:rPr>
      </w:pPr>
    </w:p>
    <w:p w14:paraId="34532A3D" w14:textId="77777777" w:rsidR="000835B4" w:rsidRPr="000835B4" w:rsidRDefault="000835B4" w:rsidP="00B93A2D">
      <w:pPr>
        <w:spacing w:after="0" w:line="240" w:lineRule="auto"/>
        <w:jc w:val="both"/>
        <w:rPr>
          <w:rFonts w:ascii="Arial" w:hAnsi="Arial" w:cs="Arial"/>
          <w:sz w:val="4"/>
          <w:szCs w:val="4"/>
        </w:rPr>
      </w:pPr>
    </w:p>
    <w:p w14:paraId="758835E2" w14:textId="77777777" w:rsidR="00B93A2D" w:rsidRDefault="00B93A2D" w:rsidP="00B93A2D">
      <w:pPr>
        <w:spacing w:after="0" w:line="240" w:lineRule="auto"/>
        <w:jc w:val="both"/>
        <w:rPr>
          <w:rFonts w:ascii="Arial" w:hAnsi="Arial" w:cs="Arial"/>
          <w:sz w:val="4"/>
          <w:szCs w:val="4"/>
        </w:rPr>
      </w:pPr>
    </w:p>
    <w:p w14:paraId="05880322" w14:textId="77777777" w:rsidR="00B93A2D" w:rsidRPr="00B93A2D" w:rsidRDefault="00B93A2D" w:rsidP="00B93A2D">
      <w:pPr>
        <w:spacing w:after="0" w:line="240" w:lineRule="auto"/>
        <w:jc w:val="both"/>
        <w:rPr>
          <w:rFonts w:ascii="Arial" w:hAnsi="Arial" w:cs="Arial"/>
          <w:sz w:val="4"/>
          <w:szCs w:val="4"/>
        </w:rPr>
      </w:pPr>
    </w:p>
    <w:p w14:paraId="4DECF5B5" w14:textId="77777777" w:rsidR="008E48BC" w:rsidRPr="008E48BC" w:rsidRDefault="008E48BC" w:rsidP="009869DF">
      <w:pPr>
        <w:spacing w:after="0" w:line="240" w:lineRule="auto"/>
        <w:rPr>
          <w:rFonts w:ascii="Arial" w:hAnsi="Arial" w:cs="Arial"/>
          <w:b/>
          <w:sz w:val="24"/>
          <w:szCs w:val="24"/>
          <w:u w:val="single"/>
        </w:rPr>
      </w:pPr>
      <w:r w:rsidRPr="008E48BC">
        <w:rPr>
          <w:rFonts w:ascii="Arial" w:hAnsi="Arial" w:cs="Arial"/>
          <w:b/>
          <w:sz w:val="24"/>
          <w:szCs w:val="24"/>
          <w:u w:val="single"/>
        </w:rPr>
        <w:t>Deck/Patio Exterior Lights</w:t>
      </w:r>
    </w:p>
    <w:p w14:paraId="169B101A" w14:textId="77777777" w:rsidR="008E48BC" w:rsidRDefault="008E48BC" w:rsidP="00B93A2D">
      <w:pPr>
        <w:spacing w:after="0" w:line="240" w:lineRule="auto"/>
        <w:jc w:val="both"/>
        <w:rPr>
          <w:rFonts w:ascii="Arial" w:hAnsi="Arial" w:cs="Arial"/>
          <w:sz w:val="20"/>
          <w:szCs w:val="20"/>
        </w:rPr>
      </w:pPr>
      <w:r w:rsidRPr="002327E9">
        <w:rPr>
          <w:rFonts w:ascii="Arial" w:hAnsi="Arial" w:cs="Arial"/>
          <w:sz w:val="20"/>
          <w:szCs w:val="20"/>
        </w:rPr>
        <w:t>Covering the exterior security lights is prohibited.  It creates a potential fire hazard and is a breakdown of security for the building and other residents of the building.</w:t>
      </w:r>
    </w:p>
    <w:p w14:paraId="55C565C6" w14:textId="77777777" w:rsidR="00B93A2D" w:rsidRDefault="00B93A2D" w:rsidP="00B93A2D">
      <w:pPr>
        <w:spacing w:after="0" w:line="240" w:lineRule="auto"/>
        <w:jc w:val="both"/>
        <w:rPr>
          <w:rFonts w:ascii="Arial" w:hAnsi="Arial" w:cs="Arial"/>
          <w:sz w:val="4"/>
          <w:szCs w:val="4"/>
        </w:rPr>
      </w:pPr>
    </w:p>
    <w:p w14:paraId="10DE3CD7" w14:textId="77777777" w:rsidR="00B93A2D" w:rsidRDefault="00B93A2D" w:rsidP="00B93A2D">
      <w:pPr>
        <w:spacing w:after="0" w:line="240" w:lineRule="auto"/>
        <w:jc w:val="both"/>
        <w:rPr>
          <w:rFonts w:ascii="Arial" w:hAnsi="Arial" w:cs="Arial"/>
          <w:sz w:val="4"/>
          <w:szCs w:val="4"/>
        </w:rPr>
      </w:pPr>
    </w:p>
    <w:p w14:paraId="38D0CAC3" w14:textId="77777777" w:rsidR="00B93A2D" w:rsidRDefault="00B93A2D" w:rsidP="00B93A2D">
      <w:pPr>
        <w:spacing w:after="0" w:line="240" w:lineRule="auto"/>
        <w:jc w:val="both"/>
        <w:rPr>
          <w:rFonts w:ascii="Arial" w:hAnsi="Arial" w:cs="Arial"/>
          <w:sz w:val="4"/>
          <w:szCs w:val="4"/>
        </w:rPr>
      </w:pPr>
    </w:p>
    <w:p w14:paraId="3CFF7FB2" w14:textId="77777777" w:rsidR="000835B4" w:rsidRDefault="000835B4" w:rsidP="00B93A2D">
      <w:pPr>
        <w:spacing w:after="0" w:line="240" w:lineRule="auto"/>
        <w:jc w:val="both"/>
        <w:rPr>
          <w:rFonts w:ascii="Arial" w:hAnsi="Arial" w:cs="Arial"/>
          <w:sz w:val="4"/>
          <w:szCs w:val="4"/>
        </w:rPr>
      </w:pPr>
    </w:p>
    <w:p w14:paraId="30D295E0" w14:textId="77777777" w:rsidR="000835B4" w:rsidRDefault="000835B4" w:rsidP="00B93A2D">
      <w:pPr>
        <w:spacing w:after="0" w:line="240" w:lineRule="auto"/>
        <w:jc w:val="both"/>
        <w:rPr>
          <w:rFonts w:ascii="Arial" w:hAnsi="Arial" w:cs="Arial"/>
          <w:sz w:val="4"/>
          <w:szCs w:val="4"/>
        </w:rPr>
      </w:pPr>
    </w:p>
    <w:p w14:paraId="19CC6D6C" w14:textId="77777777" w:rsidR="000835B4" w:rsidRDefault="000835B4" w:rsidP="00B93A2D">
      <w:pPr>
        <w:spacing w:after="0" w:line="240" w:lineRule="auto"/>
        <w:jc w:val="both"/>
        <w:rPr>
          <w:rFonts w:ascii="Arial" w:hAnsi="Arial" w:cs="Arial"/>
          <w:sz w:val="4"/>
          <w:szCs w:val="4"/>
        </w:rPr>
      </w:pPr>
    </w:p>
    <w:p w14:paraId="528E80CE" w14:textId="77777777" w:rsidR="000835B4" w:rsidRDefault="000835B4" w:rsidP="00B93A2D">
      <w:pPr>
        <w:spacing w:after="0" w:line="240" w:lineRule="auto"/>
        <w:jc w:val="both"/>
        <w:rPr>
          <w:rFonts w:ascii="Arial" w:hAnsi="Arial" w:cs="Arial"/>
          <w:sz w:val="4"/>
          <w:szCs w:val="4"/>
        </w:rPr>
      </w:pPr>
    </w:p>
    <w:p w14:paraId="3FF03DFF" w14:textId="77777777" w:rsidR="000835B4" w:rsidRDefault="000835B4" w:rsidP="00B93A2D">
      <w:pPr>
        <w:spacing w:after="0" w:line="240" w:lineRule="auto"/>
        <w:jc w:val="both"/>
        <w:rPr>
          <w:rFonts w:ascii="Arial" w:hAnsi="Arial" w:cs="Arial"/>
          <w:sz w:val="4"/>
          <w:szCs w:val="4"/>
        </w:rPr>
      </w:pPr>
    </w:p>
    <w:p w14:paraId="7E872D55" w14:textId="77777777" w:rsidR="00B93A2D" w:rsidRPr="00B93A2D" w:rsidRDefault="00B93A2D" w:rsidP="00B93A2D">
      <w:pPr>
        <w:spacing w:after="0" w:line="240" w:lineRule="auto"/>
        <w:jc w:val="both"/>
        <w:rPr>
          <w:rFonts w:ascii="Arial" w:hAnsi="Arial" w:cs="Arial"/>
          <w:sz w:val="4"/>
          <w:szCs w:val="4"/>
        </w:rPr>
      </w:pPr>
    </w:p>
    <w:p w14:paraId="22E323F2" w14:textId="77777777" w:rsidR="008E48BC" w:rsidRPr="008E48BC" w:rsidRDefault="008E48BC" w:rsidP="009869DF">
      <w:pPr>
        <w:spacing w:after="0" w:line="240" w:lineRule="auto"/>
        <w:rPr>
          <w:rFonts w:ascii="Arial" w:hAnsi="Arial" w:cs="Arial"/>
          <w:b/>
          <w:sz w:val="24"/>
          <w:szCs w:val="24"/>
          <w:u w:val="single"/>
        </w:rPr>
      </w:pPr>
      <w:r w:rsidRPr="008E48BC">
        <w:rPr>
          <w:rFonts w:ascii="Arial" w:hAnsi="Arial" w:cs="Arial"/>
          <w:b/>
          <w:sz w:val="24"/>
          <w:szCs w:val="24"/>
          <w:u w:val="single"/>
        </w:rPr>
        <w:t>Open Alcohol</w:t>
      </w:r>
      <w:r w:rsidR="0095478D">
        <w:rPr>
          <w:rFonts w:ascii="Arial" w:hAnsi="Arial" w:cs="Arial"/>
          <w:b/>
          <w:sz w:val="24"/>
          <w:szCs w:val="24"/>
          <w:u w:val="single"/>
        </w:rPr>
        <w:t>/Kegs</w:t>
      </w:r>
    </w:p>
    <w:p w14:paraId="7EE6BD5F" w14:textId="77777777" w:rsidR="008E48BC" w:rsidRDefault="0095478D" w:rsidP="009869DF">
      <w:pPr>
        <w:spacing w:after="0" w:line="240" w:lineRule="auto"/>
        <w:rPr>
          <w:rFonts w:ascii="Arial" w:hAnsi="Arial" w:cs="Arial"/>
          <w:sz w:val="20"/>
          <w:szCs w:val="20"/>
        </w:rPr>
      </w:pPr>
      <w:r>
        <w:rPr>
          <w:rFonts w:ascii="Arial" w:hAnsi="Arial" w:cs="Arial"/>
          <w:sz w:val="20"/>
          <w:szCs w:val="20"/>
        </w:rPr>
        <w:t>Neither kegs nor o</w:t>
      </w:r>
      <w:r w:rsidR="008E48BC" w:rsidRPr="002327E9">
        <w:rPr>
          <w:rFonts w:ascii="Arial" w:hAnsi="Arial" w:cs="Arial"/>
          <w:sz w:val="20"/>
          <w:szCs w:val="20"/>
        </w:rPr>
        <w:t xml:space="preserve">pen alcohol is </w:t>
      </w:r>
      <w:r w:rsidR="001C6FCC">
        <w:rPr>
          <w:rFonts w:ascii="Arial" w:hAnsi="Arial" w:cs="Arial"/>
          <w:sz w:val="20"/>
          <w:szCs w:val="20"/>
        </w:rPr>
        <w:t>allowed</w:t>
      </w:r>
      <w:r w:rsidR="008E48BC" w:rsidRPr="002327E9">
        <w:rPr>
          <w:rFonts w:ascii="Arial" w:hAnsi="Arial" w:cs="Arial"/>
          <w:sz w:val="20"/>
          <w:szCs w:val="20"/>
        </w:rPr>
        <w:t xml:space="preserve"> in the common area</w:t>
      </w:r>
      <w:r>
        <w:rPr>
          <w:rFonts w:ascii="Arial" w:hAnsi="Arial" w:cs="Arial"/>
          <w:sz w:val="20"/>
          <w:szCs w:val="20"/>
        </w:rPr>
        <w:t>s</w:t>
      </w:r>
      <w:r w:rsidR="008E48BC" w:rsidRPr="002327E9">
        <w:rPr>
          <w:rFonts w:ascii="Arial" w:hAnsi="Arial" w:cs="Arial"/>
          <w:sz w:val="20"/>
          <w:szCs w:val="20"/>
        </w:rPr>
        <w:t xml:space="preserve"> including balcony/decks.</w:t>
      </w:r>
    </w:p>
    <w:p w14:paraId="74FBEA22" w14:textId="77777777" w:rsidR="00B93A2D" w:rsidRDefault="00B93A2D" w:rsidP="009869DF">
      <w:pPr>
        <w:spacing w:after="0" w:line="240" w:lineRule="auto"/>
        <w:rPr>
          <w:rFonts w:ascii="Arial" w:hAnsi="Arial" w:cs="Arial"/>
          <w:sz w:val="4"/>
          <w:szCs w:val="4"/>
        </w:rPr>
      </w:pPr>
    </w:p>
    <w:p w14:paraId="7F5207AB" w14:textId="77777777" w:rsidR="000835B4" w:rsidRDefault="000835B4" w:rsidP="009869DF">
      <w:pPr>
        <w:spacing w:after="0" w:line="240" w:lineRule="auto"/>
        <w:rPr>
          <w:rFonts w:ascii="Arial" w:hAnsi="Arial" w:cs="Arial"/>
          <w:sz w:val="4"/>
          <w:szCs w:val="4"/>
        </w:rPr>
      </w:pPr>
    </w:p>
    <w:p w14:paraId="08FD2BED" w14:textId="77777777" w:rsidR="000835B4" w:rsidRDefault="000835B4" w:rsidP="009869DF">
      <w:pPr>
        <w:spacing w:after="0" w:line="240" w:lineRule="auto"/>
        <w:rPr>
          <w:rFonts w:ascii="Arial" w:hAnsi="Arial" w:cs="Arial"/>
          <w:sz w:val="4"/>
          <w:szCs w:val="4"/>
        </w:rPr>
      </w:pPr>
    </w:p>
    <w:p w14:paraId="738ADFDD" w14:textId="77777777" w:rsidR="000835B4" w:rsidRDefault="000835B4" w:rsidP="009869DF">
      <w:pPr>
        <w:spacing w:after="0" w:line="240" w:lineRule="auto"/>
        <w:rPr>
          <w:rFonts w:ascii="Arial" w:hAnsi="Arial" w:cs="Arial"/>
          <w:sz w:val="4"/>
          <w:szCs w:val="4"/>
        </w:rPr>
      </w:pPr>
    </w:p>
    <w:p w14:paraId="31BB070A" w14:textId="77777777" w:rsidR="000835B4" w:rsidRDefault="000835B4" w:rsidP="009869DF">
      <w:pPr>
        <w:spacing w:after="0" w:line="240" w:lineRule="auto"/>
        <w:rPr>
          <w:rFonts w:ascii="Arial" w:hAnsi="Arial" w:cs="Arial"/>
          <w:sz w:val="4"/>
          <w:szCs w:val="4"/>
        </w:rPr>
      </w:pPr>
    </w:p>
    <w:p w14:paraId="6F09D7E2" w14:textId="77777777" w:rsidR="000835B4" w:rsidRDefault="000835B4" w:rsidP="009869DF">
      <w:pPr>
        <w:spacing w:after="0" w:line="240" w:lineRule="auto"/>
        <w:rPr>
          <w:rFonts w:ascii="Arial" w:hAnsi="Arial" w:cs="Arial"/>
          <w:sz w:val="4"/>
          <w:szCs w:val="4"/>
        </w:rPr>
      </w:pPr>
    </w:p>
    <w:p w14:paraId="67ABDD5B" w14:textId="77777777" w:rsidR="00B93A2D" w:rsidRDefault="00B93A2D" w:rsidP="009869DF">
      <w:pPr>
        <w:spacing w:after="0" w:line="240" w:lineRule="auto"/>
        <w:rPr>
          <w:rFonts w:ascii="Arial" w:hAnsi="Arial" w:cs="Arial"/>
          <w:sz w:val="4"/>
          <w:szCs w:val="4"/>
        </w:rPr>
      </w:pPr>
    </w:p>
    <w:p w14:paraId="4757C765" w14:textId="77777777" w:rsidR="00B93A2D" w:rsidRDefault="00B93A2D" w:rsidP="009869DF">
      <w:pPr>
        <w:spacing w:after="0" w:line="240" w:lineRule="auto"/>
        <w:rPr>
          <w:rFonts w:ascii="Arial" w:hAnsi="Arial" w:cs="Arial"/>
          <w:sz w:val="4"/>
          <w:szCs w:val="4"/>
        </w:rPr>
      </w:pPr>
    </w:p>
    <w:p w14:paraId="0D8957A5" w14:textId="77777777" w:rsidR="00B93A2D" w:rsidRPr="00B93A2D" w:rsidRDefault="00B93A2D" w:rsidP="009869DF">
      <w:pPr>
        <w:spacing w:after="0" w:line="240" w:lineRule="auto"/>
        <w:rPr>
          <w:rFonts w:ascii="Arial" w:hAnsi="Arial" w:cs="Arial"/>
          <w:sz w:val="4"/>
          <w:szCs w:val="4"/>
        </w:rPr>
      </w:pPr>
    </w:p>
    <w:p w14:paraId="68F40245" w14:textId="77777777" w:rsidR="008E48BC" w:rsidRPr="008E48BC" w:rsidRDefault="008E48BC" w:rsidP="009869DF">
      <w:pPr>
        <w:spacing w:after="0" w:line="240" w:lineRule="auto"/>
        <w:rPr>
          <w:rFonts w:ascii="Arial" w:hAnsi="Arial" w:cs="Arial"/>
          <w:b/>
          <w:sz w:val="24"/>
          <w:szCs w:val="24"/>
          <w:u w:val="single"/>
        </w:rPr>
      </w:pPr>
      <w:r w:rsidRPr="008E48BC">
        <w:rPr>
          <w:rFonts w:ascii="Arial" w:hAnsi="Arial" w:cs="Arial"/>
          <w:b/>
          <w:sz w:val="24"/>
          <w:szCs w:val="24"/>
          <w:u w:val="single"/>
        </w:rPr>
        <w:t>Common Area Parties</w:t>
      </w:r>
    </w:p>
    <w:p w14:paraId="74080D25" w14:textId="77777777" w:rsidR="008F4DA2" w:rsidRDefault="008E48BC" w:rsidP="009869DF">
      <w:pPr>
        <w:spacing w:after="0" w:line="240" w:lineRule="auto"/>
        <w:rPr>
          <w:rFonts w:ascii="Arial" w:hAnsi="Arial" w:cs="Arial"/>
          <w:sz w:val="20"/>
          <w:szCs w:val="20"/>
        </w:rPr>
      </w:pPr>
      <w:r w:rsidRPr="002327E9">
        <w:rPr>
          <w:rFonts w:ascii="Arial" w:hAnsi="Arial" w:cs="Arial"/>
          <w:sz w:val="20"/>
          <w:szCs w:val="20"/>
        </w:rPr>
        <w:t>Parties are not allowed in the common areas.</w:t>
      </w:r>
    </w:p>
    <w:p w14:paraId="73ED3CD9" w14:textId="77777777" w:rsidR="00B93A2D" w:rsidRDefault="00B93A2D" w:rsidP="009869DF">
      <w:pPr>
        <w:spacing w:after="0" w:line="240" w:lineRule="auto"/>
        <w:rPr>
          <w:rFonts w:ascii="Arial" w:hAnsi="Arial" w:cs="Arial"/>
          <w:sz w:val="4"/>
          <w:szCs w:val="4"/>
        </w:rPr>
      </w:pPr>
    </w:p>
    <w:p w14:paraId="6F444D23" w14:textId="77777777" w:rsidR="00B93A2D" w:rsidRDefault="00B93A2D" w:rsidP="009869DF">
      <w:pPr>
        <w:spacing w:after="0" w:line="240" w:lineRule="auto"/>
        <w:rPr>
          <w:rFonts w:ascii="Arial" w:hAnsi="Arial" w:cs="Arial"/>
          <w:sz w:val="4"/>
          <w:szCs w:val="4"/>
        </w:rPr>
      </w:pPr>
    </w:p>
    <w:p w14:paraId="2A501EBE" w14:textId="77777777" w:rsidR="00B93A2D" w:rsidRDefault="00B93A2D" w:rsidP="009869DF">
      <w:pPr>
        <w:spacing w:after="0" w:line="240" w:lineRule="auto"/>
        <w:rPr>
          <w:rFonts w:ascii="Arial" w:hAnsi="Arial" w:cs="Arial"/>
          <w:sz w:val="4"/>
          <w:szCs w:val="4"/>
        </w:rPr>
      </w:pPr>
    </w:p>
    <w:p w14:paraId="5EB82F92" w14:textId="77777777" w:rsidR="00B93A2D" w:rsidRDefault="00B93A2D" w:rsidP="009869DF">
      <w:pPr>
        <w:spacing w:after="0" w:line="240" w:lineRule="auto"/>
        <w:rPr>
          <w:rFonts w:ascii="Arial" w:hAnsi="Arial" w:cs="Arial"/>
          <w:sz w:val="4"/>
          <w:szCs w:val="4"/>
        </w:rPr>
      </w:pPr>
    </w:p>
    <w:p w14:paraId="5B05D7FE" w14:textId="77777777" w:rsidR="000835B4" w:rsidRDefault="000835B4" w:rsidP="009869DF">
      <w:pPr>
        <w:spacing w:after="0" w:line="240" w:lineRule="auto"/>
        <w:rPr>
          <w:rFonts w:ascii="Arial" w:hAnsi="Arial" w:cs="Arial"/>
          <w:sz w:val="4"/>
          <w:szCs w:val="4"/>
        </w:rPr>
      </w:pPr>
    </w:p>
    <w:p w14:paraId="0A3C10F4" w14:textId="77777777" w:rsidR="000835B4" w:rsidRDefault="000835B4" w:rsidP="009869DF">
      <w:pPr>
        <w:spacing w:after="0" w:line="240" w:lineRule="auto"/>
        <w:rPr>
          <w:rFonts w:ascii="Arial" w:hAnsi="Arial" w:cs="Arial"/>
          <w:sz w:val="4"/>
          <w:szCs w:val="4"/>
        </w:rPr>
      </w:pPr>
    </w:p>
    <w:p w14:paraId="3D6326C6" w14:textId="77777777" w:rsidR="000835B4" w:rsidRDefault="000835B4" w:rsidP="009869DF">
      <w:pPr>
        <w:spacing w:after="0" w:line="240" w:lineRule="auto"/>
        <w:rPr>
          <w:rFonts w:ascii="Arial" w:hAnsi="Arial" w:cs="Arial"/>
          <w:sz w:val="4"/>
          <w:szCs w:val="4"/>
        </w:rPr>
      </w:pPr>
    </w:p>
    <w:p w14:paraId="1FD3545F" w14:textId="77777777" w:rsidR="000835B4" w:rsidRDefault="000835B4" w:rsidP="009869DF">
      <w:pPr>
        <w:spacing w:after="0" w:line="240" w:lineRule="auto"/>
        <w:rPr>
          <w:rFonts w:ascii="Arial" w:hAnsi="Arial" w:cs="Arial"/>
          <w:sz w:val="4"/>
          <w:szCs w:val="4"/>
        </w:rPr>
      </w:pPr>
    </w:p>
    <w:p w14:paraId="09587D35" w14:textId="77777777" w:rsidR="000835B4" w:rsidRDefault="000835B4" w:rsidP="009869DF">
      <w:pPr>
        <w:spacing w:after="0" w:line="240" w:lineRule="auto"/>
        <w:rPr>
          <w:rFonts w:ascii="Arial" w:hAnsi="Arial" w:cs="Arial"/>
          <w:sz w:val="4"/>
          <w:szCs w:val="4"/>
        </w:rPr>
      </w:pPr>
    </w:p>
    <w:p w14:paraId="22C812AD" w14:textId="77777777" w:rsidR="00B93A2D" w:rsidRPr="00B93A2D" w:rsidRDefault="00B93A2D" w:rsidP="009869DF">
      <w:pPr>
        <w:spacing w:after="0" w:line="240" w:lineRule="auto"/>
        <w:rPr>
          <w:rFonts w:ascii="Arial" w:hAnsi="Arial" w:cs="Arial"/>
          <w:sz w:val="4"/>
          <w:szCs w:val="4"/>
        </w:rPr>
      </w:pPr>
    </w:p>
    <w:p w14:paraId="70814811" w14:textId="77777777" w:rsidR="00B93A2D" w:rsidRDefault="008F4DA2" w:rsidP="009869DF">
      <w:pPr>
        <w:spacing w:after="0" w:line="240" w:lineRule="auto"/>
        <w:rPr>
          <w:rFonts w:ascii="Arial" w:hAnsi="Arial" w:cs="Arial"/>
          <w:b/>
          <w:sz w:val="24"/>
          <w:szCs w:val="24"/>
          <w:u w:val="single"/>
        </w:rPr>
      </w:pPr>
      <w:r>
        <w:rPr>
          <w:rFonts w:ascii="Arial" w:hAnsi="Arial" w:cs="Arial"/>
          <w:b/>
          <w:sz w:val="24"/>
          <w:szCs w:val="24"/>
          <w:u w:val="single"/>
        </w:rPr>
        <w:t>Drugs</w:t>
      </w:r>
    </w:p>
    <w:p w14:paraId="2AB6B07C" w14:textId="77777777" w:rsidR="00B93A2D" w:rsidRDefault="008F4DA2" w:rsidP="009869DF">
      <w:pPr>
        <w:spacing w:after="0" w:line="240" w:lineRule="auto"/>
        <w:rPr>
          <w:rFonts w:ascii="Arial" w:hAnsi="Arial" w:cs="Arial"/>
          <w:sz w:val="4"/>
          <w:szCs w:val="4"/>
        </w:rPr>
      </w:pPr>
      <w:r>
        <w:rPr>
          <w:rFonts w:ascii="Arial" w:hAnsi="Arial" w:cs="Arial"/>
          <w:sz w:val="20"/>
          <w:szCs w:val="20"/>
        </w:rPr>
        <w:t xml:space="preserve">The Woods has a </w:t>
      </w:r>
      <w:r w:rsidR="00B93A2D">
        <w:rPr>
          <w:rFonts w:ascii="Arial" w:hAnsi="Arial" w:cs="Arial"/>
          <w:sz w:val="20"/>
          <w:szCs w:val="20"/>
        </w:rPr>
        <w:t>zero-tolerance</w:t>
      </w:r>
      <w:r>
        <w:rPr>
          <w:rFonts w:ascii="Arial" w:hAnsi="Arial" w:cs="Arial"/>
          <w:sz w:val="20"/>
          <w:szCs w:val="20"/>
        </w:rPr>
        <w:t xml:space="preserve"> policy for selling or using illegal drugs.</w:t>
      </w:r>
    </w:p>
    <w:p w14:paraId="3D9D45B6" w14:textId="77777777" w:rsidR="00B93A2D" w:rsidRDefault="00B93A2D" w:rsidP="009869DF">
      <w:pPr>
        <w:spacing w:after="0" w:line="240" w:lineRule="auto"/>
        <w:rPr>
          <w:rFonts w:ascii="Arial" w:hAnsi="Arial" w:cs="Arial"/>
          <w:sz w:val="4"/>
          <w:szCs w:val="4"/>
        </w:rPr>
      </w:pPr>
    </w:p>
    <w:p w14:paraId="55882797" w14:textId="77777777" w:rsidR="00B93A2D" w:rsidRPr="00B93A2D" w:rsidRDefault="00B93A2D" w:rsidP="009869DF">
      <w:pPr>
        <w:spacing w:after="0" w:line="240" w:lineRule="auto"/>
        <w:rPr>
          <w:rFonts w:ascii="Arial" w:hAnsi="Arial" w:cs="Arial"/>
          <w:sz w:val="4"/>
          <w:szCs w:val="4"/>
        </w:rPr>
      </w:pPr>
    </w:p>
    <w:p w14:paraId="6363A8D7" w14:textId="77777777" w:rsidR="00B93A2D" w:rsidRDefault="00B93A2D" w:rsidP="009869DF">
      <w:pPr>
        <w:spacing w:after="0" w:line="240" w:lineRule="auto"/>
        <w:rPr>
          <w:rFonts w:ascii="Arial" w:hAnsi="Arial" w:cs="Arial"/>
          <w:sz w:val="4"/>
          <w:szCs w:val="4"/>
        </w:rPr>
      </w:pPr>
    </w:p>
    <w:p w14:paraId="015129E9" w14:textId="77777777" w:rsidR="000835B4" w:rsidRDefault="000835B4" w:rsidP="009869DF">
      <w:pPr>
        <w:spacing w:after="0" w:line="240" w:lineRule="auto"/>
        <w:rPr>
          <w:rFonts w:ascii="Arial" w:hAnsi="Arial" w:cs="Arial"/>
          <w:sz w:val="4"/>
          <w:szCs w:val="4"/>
        </w:rPr>
      </w:pPr>
    </w:p>
    <w:p w14:paraId="21C16F0B" w14:textId="77777777" w:rsidR="000835B4" w:rsidRDefault="000835B4" w:rsidP="009869DF">
      <w:pPr>
        <w:spacing w:after="0" w:line="240" w:lineRule="auto"/>
        <w:rPr>
          <w:rFonts w:ascii="Arial" w:hAnsi="Arial" w:cs="Arial"/>
          <w:sz w:val="4"/>
          <w:szCs w:val="4"/>
        </w:rPr>
      </w:pPr>
    </w:p>
    <w:p w14:paraId="14CDB099" w14:textId="77777777" w:rsidR="000835B4" w:rsidRDefault="000835B4" w:rsidP="009869DF">
      <w:pPr>
        <w:spacing w:after="0" w:line="240" w:lineRule="auto"/>
        <w:rPr>
          <w:rFonts w:ascii="Arial" w:hAnsi="Arial" w:cs="Arial"/>
          <w:sz w:val="4"/>
          <w:szCs w:val="4"/>
        </w:rPr>
      </w:pPr>
    </w:p>
    <w:p w14:paraId="31FC9405" w14:textId="77777777" w:rsidR="000835B4" w:rsidRDefault="000835B4" w:rsidP="009869DF">
      <w:pPr>
        <w:spacing w:after="0" w:line="240" w:lineRule="auto"/>
        <w:rPr>
          <w:rFonts w:ascii="Arial" w:hAnsi="Arial" w:cs="Arial"/>
          <w:sz w:val="4"/>
          <w:szCs w:val="4"/>
        </w:rPr>
      </w:pPr>
    </w:p>
    <w:p w14:paraId="41C74903" w14:textId="77777777" w:rsidR="000835B4" w:rsidRDefault="000835B4" w:rsidP="009869DF">
      <w:pPr>
        <w:spacing w:after="0" w:line="240" w:lineRule="auto"/>
        <w:rPr>
          <w:rFonts w:ascii="Arial" w:hAnsi="Arial" w:cs="Arial"/>
          <w:sz w:val="4"/>
          <w:szCs w:val="4"/>
        </w:rPr>
      </w:pPr>
    </w:p>
    <w:p w14:paraId="1548DB56" w14:textId="77777777" w:rsidR="00B93A2D" w:rsidRPr="00B93A2D" w:rsidRDefault="00B93A2D" w:rsidP="009869DF">
      <w:pPr>
        <w:spacing w:after="0" w:line="240" w:lineRule="auto"/>
        <w:rPr>
          <w:rFonts w:ascii="Arial" w:hAnsi="Arial" w:cs="Arial"/>
          <w:sz w:val="4"/>
          <w:szCs w:val="4"/>
        </w:rPr>
      </w:pPr>
    </w:p>
    <w:p w14:paraId="271328F1" w14:textId="77777777" w:rsidR="008F4DA2" w:rsidRDefault="00B93A2D" w:rsidP="009869DF">
      <w:pPr>
        <w:spacing w:after="0" w:line="240" w:lineRule="auto"/>
        <w:rPr>
          <w:rFonts w:ascii="Arial" w:hAnsi="Arial" w:cs="Arial"/>
          <w:b/>
          <w:sz w:val="24"/>
          <w:szCs w:val="24"/>
          <w:u w:val="single"/>
        </w:rPr>
      </w:pPr>
      <w:r>
        <w:rPr>
          <w:rFonts w:ascii="Arial" w:hAnsi="Arial" w:cs="Arial"/>
          <w:b/>
          <w:sz w:val="24"/>
          <w:szCs w:val="24"/>
          <w:u w:val="single"/>
        </w:rPr>
        <w:t>S</w:t>
      </w:r>
      <w:r w:rsidR="008F4DA2">
        <w:rPr>
          <w:rFonts w:ascii="Arial" w:hAnsi="Arial" w:cs="Arial"/>
          <w:b/>
          <w:sz w:val="24"/>
          <w:szCs w:val="24"/>
          <w:u w:val="single"/>
        </w:rPr>
        <w:t>elling Tickets or Cups to a Party</w:t>
      </w:r>
    </w:p>
    <w:p w14:paraId="25166FF5" w14:textId="77777777" w:rsidR="00E75311" w:rsidRDefault="008F4DA2" w:rsidP="00B93A2D">
      <w:pPr>
        <w:spacing w:after="0" w:line="240" w:lineRule="auto"/>
        <w:rPr>
          <w:rFonts w:ascii="Arial" w:hAnsi="Arial" w:cs="Arial"/>
          <w:sz w:val="20"/>
          <w:szCs w:val="20"/>
        </w:rPr>
      </w:pPr>
      <w:r>
        <w:rPr>
          <w:rFonts w:ascii="Arial" w:hAnsi="Arial" w:cs="Arial"/>
          <w:sz w:val="20"/>
          <w:szCs w:val="20"/>
        </w:rPr>
        <w:t xml:space="preserve">Selling tickets or cups to a party is against the law. </w:t>
      </w:r>
    </w:p>
    <w:p w14:paraId="68D1CBA4" w14:textId="77777777" w:rsidR="00BC5319" w:rsidRDefault="00BC5319" w:rsidP="008F4DA2">
      <w:pPr>
        <w:spacing w:after="0" w:line="240" w:lineRule="auto"/>
        <w:jc w:val="center"/>
        <w:rPr>
          <w:rFonts w:ascii="Arial" w:hAnsi="Arial" w:cs="Arial"/>
          <w:b/>
          <w:sz w:val="24"/>
          <w:szCs w:val="24"/>
        </w:rPr>
      </w:pPr>
    </w:p>
    <w:p w14:paraId="537E30E9" w14:textId="77777777" w:rsidR="00BC5319" w:rsidRDefault="00BC5319" w:rsidP="008F4DA2">
      <w:pPr>
        <w:spacing w:after="0" w:line="240" w:lineRule="auto"/>
        <w:jc w:val="center"/>
        <w:rPr>
          <w:rFonts w:ascii="Arial" w:hAnsi="Arial" w:cs="Arial"/>
          <w:b/>
          <w:sz w:val="24"/>
          <w:szCs w:val="24"/>
        </w:rPr>
      </w:pPr>
    </w:p>
    <w:p w14:paraId="2B274EC9" w14:textId="77777777" w:rsidR="008E48BC" w:rsidRPr="00F15B96" w:rsidRDefault="008E48BC" w:rsidP="008F4DA2">
      <w:pPr>
        <w:spacing w:after="0" w:line="240" w:lineRule="auto"/>
        <w:jc w:val="center"/>
        <w:rPr>
          <w:rFonts w:ascii="Arial" w:hAnsi="Arial" w:cs="Arial"/>
          <w:b/>
          <w:sz w:val="24"/>
          <w:szCs w:val="24"/>
        </w:rPr>
      </w:pPr>
      <w:r w:rsidRPr="00F15B96">
        <w:rPr>
          <w:rFonts w:ascii="Arial" w:hAnsi="Arial" w:cs="Arial"/>
          <w:b/>
          <w:sz w:val="24"/>
          <w:szCs w:val="24"/>
        </w:rPr>
        <w:t>The following violations are subject, but not li</w:t>
      </w:r>
      <w:r w:rsidR="008F4DA2">
        <w:rPr>
          <w:rFonts w:ascii="Arial" w:hAnsi="Arial" w:cs="Arial"/>
          <w:b/>
          <w:sz w:val="24"/>
          <w:szCs w:val="24"/>
        </w:rPr>
        <w:t>mited to the Two Strike Policy</w:t>
      </w:r>
    </w:p>
    <w:p w14:paraId="1E063D54" w14:textId="77777777" w:rsidR="00F15B96" w:rsidRDefault="00F15B96" w:rsidP="009869DF">
      <w:pPr>
        <w:spacing w:after="0" w:line="240" w:lineRule="auto"/>
        <w:rPr>
          <w:rFonts w:ascii="Arial" w:hAnsi="Arial" w:cs="Arial"/>
          <w:b/>
          <w:sz w:val="24"/>
          <w:szCs w:val="24"/>
          <w:u w:val="single"/>
        </w:rPr>
      </w:pPr>
    </w:p>
    <w:p w14:paraId="706B7DDA" w14:textId="77777777" w:rsidR="008E48BC" w:rsidRPr="00F15B96" w:rsidRDefault="008E48BC" w:rsidP="009869DF">
      <w:pPr>
        <w:spacing w:after="0" w:line="240" w:lineRule="auto"/>
        <w:rPr>
          <w:rFonts w:ascii="Arial" w:hAnsi="Arial" w:cs="Arial"/>
          <w:b/>
          <w:sz w:val="24"/>
          <w:szCs w:val="24"/>
          <w:u w:val="single"/>
        </w:rPr>
      </w:pPr>
      <w:r w:rsidRPr="00F15B96">
        <w:rPr>
          <w:rFonts w:ascii="Arial" w:hAnsi="Arial" w:cs="Arial"/>
          <w:b/>
          <w:sz w:val="24"/>
          <w:szCs w:val="24"/>
          <w:u w:val="single"/>
        </w:rPr>
        <w:t>Fence Jumping/Gate Jumping</w:t>
      </w:r>
    </w:p>
    <w:p w14:paraId="66C81931" w14:textId="77777777" w:rsidR="008E48BC" w:rsidRPr="00F15B96" w:rsidRDefault="008E48BC" w:rsidP="00F15B96">
      <w:pPr>
        <w:spacing w:after="0" w:line="240" w:lineRule="auto"/>
        <w:jc w:val="both"/>
        <w:rPr>
          <w:rFonts w:ascii="Arial" w:hAnsi="Arial" w:cs="Arial"/>
          <w:sz w:val="20"/>
          <w:szCs w:val="20"/>
        </w:rPr>
      </w:pPr>
      <w:r w:rsidRPr="00F15B96">
        <w:rPr>
          <w:rFonts w:ascii="Arial" w:hAnsi="Arial" w:cs="Arial"/>
          <w:sz w:val="20"/>
          <w:szCs w:val="20"/>
        </w:rPr>
        <w:t xml:space="preserve">Jumping or attempting to jump </w:t>
      </w:r>
      <w:r w:rsidR="001C6FCC">
        <w:rPr>
          <w:rFonts w:ascii="Arial" w:hAnsi="Arial" w:cs="Arial"/>
          <w:sz w:val="20"/>
          <w:szCs w:val="20"/>
        </w:rPr>
        <w:t>the fence is not only dangerous;</w:t>
      </w:r>
      <w:r w:rsidRPr="00F15B96">
        <w:rPr>
          <w:rFonts w:ascii="Arial" w:hAnsi="Arial" w:cs="Arial"/>
          <w:sz w:val="20"/>
          <w:szCs w:val="20"/>
        </w:rPr>
        <w:t xml:space="preserve"> it is a breakdown of security and is strictly prohibited.</w:t>
      </w:r>
    </w:p>
    <w:p w14:paraId="257B5687" w14:textId="77777777" w:rsidR="008E48BC" w:rsidRDefault="008E48BC" w:rsidP="009869DF">
      <w:pPr>
        <w:spacing w:after="0" w:line="240" w:lineRule="auto"/>
        <w:rPr>
          <w:rFonts w:ascii="Arial" w:hAnsi="Arial" w:cs="Arial"/>
          <w:sz w:val="24"/>
          <w:szCs w:val="24"/>
        </w:rPr>
      </w:pPr>
    </w:p>
    <w:p w14:paraId="07B337D6" w14:textId="77777777" w:rsidR="008E48BC" w:rsidRPr="00BA31C4" w:rsidRDefault="008E48BC" w:rsidP="009869DF">
      <w:pPr>
        <w:spacing w:after="0" w:line="240" w:lineRule="auto"/>
        <w:rPr>
          <w:rFonts w:ascii="Arial" w:hAnsi="Arial" w:cs="Arial"/>
          <w:b/>
          <w:sz w:val="24"/>
          <w:szCs w:val="24"/>
          <w:u w:val="single"/>
        </w:rPr>
      </w:pPr>
      <w:r w:rsidRPr="00BA31C4">
        <w:rPr>
          <w:rFonts w:ascii="Arial" w:hAnsi="Arial" w:cs="Arial"/>
          <w:b/>
          <w:sz w:val="24"/>
          <w:szCs w:val="24"/>
          <w:u w:val="single"/>
        </w:rPr>
        <w:t>Parties</w:t>
      </w:r>
    </w:p>
    <w:p w14:paraId="0171C877" w14:textId="77777777" w:rsidR="008E48BC" w:rsidRPr="00F15B96" w:rsidRDefault="008E48BC" w:rsidP="009869DF">
      <w:pPr>
        <w:spacing w:after="0" w:line="240" w:lineRule="auto"/>
        <w:rPr>
          <w:rFonts w:ascii="Arial" w:hAnsi="Arial" w:cs="Arial"/>
          <w:sz w:val="20"/>
          <w:szCs w:val="20"/>
        </w:rPr>
      </w:pPr>
      <w:r w:rsidRPr="00F15B96">
        <w:rPr>
          <w:rFonts w:ascii="Arial" w:hAnsi="Arial" w:cs="Arial"/>
          <w:sz w:val="20"/>
          <w:szCs w:val="20"/>
        </w:rPr>
        <w:t>All parties must be inside</w:t>
      </w:r>
      <w:r w:rsidR="004C254F">
        <w:rPr>
          <w:rFonts w:ascii="Arial" w:hAnsi="Arial" w:cs="Arial"/>
          <w:sz w:val="20"/>
          <w:szCs w:val="20"/>
        </w:rPr>
        <w:t xml:space="preserve"> of the residents’ apartment</w:t>
      </w:r>
      <w:r w:rsidRPr="00F15B96">
        <w:rPr>
          <w:rFonts w:ascii="Arial" w:hAnsi="Arial" w:cs="Arial"/>
          <w:sz w:val="20"/>
          <w:szCs w:val="20"/>
        </w:rPr>
        <w:t>.  Parties must be small and confined.</w:t>
      </w:r>
      <w:r w:rsidR="00916B10">
        <w:rPr>
          <w:rFonts w:ascii="Arial" w:hAnsi="Arial" w:cs="Arial"/>
          <w:sz w:val="20"/>
          <w:szCs w:val="20"/>
        </w:rPr>
        <w:t xml:space="preserve"> There is a limit of 4 guests per resident; </w:t>
      </w:r>
      <w:r w:rsidR="0011423D">
        <w:rPr>
          <w:rFonts w:ascii="Arial" w:hAnsi="Arial" w:cs="Arial"/>
          <w:sz w:val="20"/>
          <w:szCs w:val="20"/>
        </w:rPr>
        <w:t>therefore,</w:t>
      </w:r>
      <w:r w:rsidR="00916B10">
        <w:rPr>
          <w:rFonts w:ascii="Arial" w:hAnsi="Arial" w:cs="Arial"/>
          <w:sz w:val="20"/>
          <w:szCs w:val="20"/>
        </w:rPr>
        <w:t xml:space="preserve"> a completely occupied apartment may not have more than 16 guests at one time</w:t>
      </w:r>
      <w:r w:rsidR="004C254F">
        <w:rPr>
          <w:rFonts w:ascii="Arial" w:hAnsi="Arial" w:cs="Arial"/>
          <w:sz w:val="20"/>
          <w:szCs w:val="20"/>
        </w:rPr>
        <w:t xml:space="preserve"> for a maximum of 20 people total.</w:t>
      </w:r>
    </w:p>
    <w:p w14:paraId="052427CB" w14:textId="77777777" w:rsidR="008E48BC" w:rsidRDefault="008E48BC" w:rsidP="009869DF">
      <w:pPr>
        <w:spacing w:after="0" w:line="240" w:lineRule="auto"/>
        <w:rPr>
          <w:rFonts w:ascii="Arial" w:hAnsi="Arial" w:cs="Arial"/>
          <w:sz w:val="24"/>
          <w:szCs w:val="24"/>
        </w:rPr>
      </w:pPr>
    </w:p>
    <w:p w14:paraId="571750D1" w14:textId="77777777" w:rsidR="008E48BC" w:rsidRPr="00BA31C4" w:rsidRDefault="001C6FCC" w:rsidP="009869DF">
      <w:pPr>
        <w:spacing w:after="0" w:line="240" w:lineRule="auto"/>
        <w:rPr>
          <w:rFonts w:ascii="Arial" w:hAnsi="Arial" w:cs="Arial"/>
          <w:b/>
          <w:sz w:val="24"/>
          <w:szCs w:val="24"/>
          <w:u w:val="single"/>
        </w:rPr>
      </w:pPr>
      <w:r>
        <w:rPr>
          <w:rFonts w:ascii="Arial" w:hAnsi="Arial" w:cs="Arial"/>
          <w:b/>
          <w:sz w:val="24"/>
          <w:szCs w:val="24"/>
          <w:u w:val="single"/>
        </w:rPr>
        <w:t>Resident/</w:t>
      </w:r>
      <w:r w:rsidR="008E48BC" w:rsidRPr="00BA31C4">
        <w:rPr>
          <w:rFonts w:ascii="Arial" w:hAnsi="Arial" w:cs="Arial"/>
          <w:b/>
          <w:sz w:val="24"/>
          <w:szCs w:val="24"/>
          <w:u w:val="single"/>
        </w:rPr>
        <w:t>Guest Behavior</w:t>
      </w:r>
    </w:p>
    <w:p w14:paraId="34843E7F" w14:textId="77777777" w:rsidR="008E48BC" w:rsidRPr="00F15B96" w:rsidRDefault="008E48BC" w:rsidP="009869DF">
      <w:pPr>
        <w:spacing w:after="0" w:line="240" w:lineRule="auto"/>
        <w:rPr>
          <w:rFonts w:ascii="Arial" w:hAnsi="Arial" w:cs="Arial"/>
          <w:sz w:val="20"/>
          <w:szCs w:val="20"/>
        </w:rPr>
      </w:pPr>
      <w:r w:rsidRPr="00F15B96">
        <w:rPr>
          <w:rFonts w:ascii="Arial" w:hAnsi="Arial" w:cs="Arial"/>
          <w:sz w:val="20"/>
          <w:szCs w:val="20"/>
        </w:rPr>
        <w:t>Residents will be held responsible for the actions/behavior of their guest while visiting within the complex.</w:t>
      </w:r>
    </w:p>
    <w:p w14:paraId="505E5D2F" w14:textId="77777777" w:rsidR="008E48BC" w:rsidRDefault="001C6FCC" w:rsidP="009869DF">
      <w:pPr>
        <w:spacing w:after="0" w:line="240" w:lineRule="auto"/>
        <w:rPr>
          <w:rFonts w:ascii="Arial" w:hAnsi="Arial" w:cs="Arial"/>
          <w:sz w:val="20"/>
          <w:szCs w:val="20"/>
        </w:rPr>
      </w:pPr>
      <w:r>
        <w:rPr>
          <w:rFonts w:ascii="Arial" w:hAnsi="Arial" w:cs="Arial"/>
          <w:sz w:val="20"/>
          <w:szCs w:val="20"/>
        </w:rPr>
        <w:t>R</w:t>
      </w:r>
      <w:r w:rsidR="008E48BC" w:rsidRPr="00F15B96">
        <w:rPr>
          <w:rFonts w:ascii="Arial" w:hAnsi="Arial" w:cs="Arial"/>
          <w:sz w:val="20"/>
          <w:szCs w:val="20"/>
        </w:rPr>
        <w:t>esidents are required to cooperate with the reasonable request of T</w:t>
      </w:r>
      <w:r w:rsidR="00EE7DDB">
        <w:rPr>
          <w:rFonts w:ascii="Arial" w:hAnsi="Arial" w:cs="Arial"/>
          <w:sz w:val="20"/>
          <w:szCs w:val="20"/>
        </w:rPr>
        <w:t xml:space="preserve">he Woods management, agents, </w:t>
      </w:r>
      <w:r w:rsidR="008E48BC" w:rsidRPr="00F15B96">
        <w:rPr>
          <w:rFonts w:ascii="Arial" w:hAnsi="Arial" w:cs="Arial"/>
          <w:sz w:val="20"/>
          <w:szCs w:val="20"/>
        </w:rPr>
        <w:t>security</w:t>
      </w:r>
      <w:r w:rsidR="00EE7DDB">
        <w:rPr>
          <w:rFonts w:ascii="Arial" w:hAnsi="Arial" w:cs="Arial"/>
          <w:sz w:val="20"/>
          <w:szCs w:val="20"/>
        </w:rPr>
        <w:t>, and other residents</w:t>
      </w:r>
      <w:r w:rsidR="008E48BC" w:rsidRPr="00F15B96">
        <w:rPr>
          <w:rFonts w:ascii="Arial" w:hAnsi="Arial" w:cs="Arial"/>
          <w:sz w:val="20"/>
          <w:szCs w:val="20"/>
        </w:rPr>
        <w:t>.  Abusive language and/or actions will not be tolerated.</w:t>
      </w:r>
    </w:p>
    <w:p w14:paraId="4F29C61D" w14:textId="77777777" w:rsidR="001C6FCC" w:rsidRDefault="001C6FCC" w:rsidP="009869DF">
      <w:pPr>
        <w:spacing w:after="0" w:line="240" w:lineRule="auto"/>
        <w:rPr>
          <w:rFonts w:ascii="Arial" w:hAnsi="Arial" w:cs="Arial"/>
          <w:sz w:val="20"/>
          <w:szCs w:val="20"/>
        </w:rPr>
      </w:pPr>
    </w:p>
    <w:p w14:paraId="10A231E9" w14:textId="77777777" w:rsidR="008E48BC" w:rsidRPr="00BA31C4" w:rsidRDefault="008E48BC" w:rsidP="009869DF">
      <w:pPr>
        <w:spacing w:after="0" w:line="240" w:lineRule="auto"/>
        <w:rPr>
          <w:rFonts w:ascii="Arial" w:hAnsi="Arial" w:cs="Arial"/>
          <w:b/>
          <w:sz w:val="24"/>
          <w:szCs w:val="24"/>
          <w:u w:val="single"/>
        </w:rPr>
      </w:pPr>
      <w:r w:rsidRPr="00BA31C4">
        <w:rPr>
          <w:rFonts w:ascii="Arial" w:hAnsi="Arial" w:cs="Arial"/>
          <w:b/>
          <w:sz w:val="24"/>
          <w:szCs w:val="24"/>
          <w:u w:val="single"/>
        </w:rPr>
        <w:t>Property Damage</w:t>
      </w:r>
    </w:p>
    <w:p w14:paraId="39617649" w14:textId="77777777" w:rsidR="008E48BC" w:rsidRPr="00F15B96" w:rsidRDefault="000E52E1" w:rsidP="009869DF">
      <w:pPr>
        <w:spacing w:after="0" w:line="240" w:lineRule="auto"/>
        <w:rPr>
          <w:rFonts w:ascii="Arial" w:hAnsi="Arial" w:cs="Arial"/>
          <w:sz w:val="20"/>
          <w:szCs w:val="20"/>
        </w:rPr>
      </w:pPr>
      <w:r>
        <w:rPr>
          <w:rFonts w:ascii="Arial" w:hAnsi="Arial" w:cs="Arial"/>
          <w:sz w:val="20"/>
          <w:szCs w:val="20"/>
        </w:rPr>
        <w:t>This is d</w:t>
      </w:r>
      <w:r w:rsidR="008E48BC" w:rsidRPr="00F15B96">
        <w:rPr>
          <w:rFonts w:ascii="Arial" w:hAnsi="Arial" w:cs="Arial"/>
          <w:sz w:val="20"/>
          <w:szCs w:val="20"/>
        </w:rPr>
        <w:t>escribed as intentional or reckless damage, destructi</w:t>
      </w:r>
      <w:r w:rsidR="008F4DA2">
        <w:rPr>
          <w:rFonts w:ascii="Arial" w:hAnsi="Arial" w:cs="Arial"/>
          <w:sz w:val="20"/>
          <w:szCs w:val="20"/>
        </w:rPr>
        <w:t>on, disfigurement, defacement of</w:t>
      </w:r>
      <w:r w:rsidR="008E48BC" w:rsidRPr="00F15B96">
        <w:rPr>
          <w:rFonts w:ascii="Arial" w:hAnsi="Arial" w:cs="Arial"/>
          <w:sz w:val="20"/>
          <w:szCs w:val="20"/>
        </w:rPr>
        <w:t xml:space="preserve"> The Woods property.</w:t>
      </w:r>
    </w:p>
    <w:p w14:paraId="6B03A2A9" w14:textId="77777777" w:rsidR="00BA31C4" w:rsidRDefault="00BA31C4" w:rsidP="009869DF">
      <w:pPr>
        <w:spacing w:after="0" w:line="240" w:lineRule="auto"/>
        <w:rPr>
          <w:rFonts w:ascii="Arial" w:hAnsi="Arial" w:cs="Arial"/>
          <w:sz w:val="24"/>
          <w:szCs w:val="24"/>
        </w:rPr>
      </w:pPr>
    </w:p>
    <w:p w14:paraId="61F955BA" w14:textId="77777777" w:rsidR="00BA31C4" w:rsidRDefault="00BA31C4" w:rsidP="009869DF">
      <w:pPr>
        <w:spacing w:after="0" w:line="240" w:lineRule="auto"/>
        <w:rPr>
          <w:rFonts w:ascii="Arial" w:hAnsi="Arial" w:cs="Arial"/>
          <w:sz w:val="24"/>
          <w:szCs w:val="24"/>
        </w:rPr>
      </w:pPr>
    </w:p>
    <w:p w14:paraId="355AA98C" w14:textId="77777777" w:rsidR="00BA31C4" w:rsidRPr="00805286" w:rsidRDefault="00BA31C4" w:rsidP="00805286">
      <w:pPr>
        <w:spacing w:after="0" w:line="240" w:lineRule="auto"/>
        <w:jc w:val="center"/>
        <w:rPr>
          <w:rFonts w:ascii="Arial" w:hAnsi="Arial" w:cs="Arial"/>
          <w:b/>
          <w:sz w:val="24"/>
          <w:szCs w:val="24"/>
        </w:rPr>
      </w:pPr>
      <w:r w:rsidRPr="00805286">
        <w:rPr>
          <w:rFonts w:ascii="Arial" w:hAnsi="Arial" w:cs="Arial"/>
          <w:b/>
          <w:sz w:val="24"/>
          <w:szCs w:val="24"/>
        </w:rPr>
        <w:t>The following violations are subject to an automatic 3 strikes:</w:t>
      </w:r>
    </w:p>
    <w:p w14:paraId="722725B1" w14:textId="77777777" w:rsidR="00BA31C4" w:rsidRDefault="00BA31C4" w:rsidP="009869DF">
      <w:pPr>
        <w:spacing w:after="0" w:line="240" w:lineRule="auto"/>
        <w:rPr>
          <w:rFonts w:ascii="Arial" w:hAnsi="Arial" w:cs="Arial"/>
          <w:sz w:val="24"/>
          <w:szCs w:val="24"/>
        </w:rPr>
      </w:pPr>
    </w:p>
    <w:p w14:paraId="62DDDC3A" w14:textId="77777777" w:rsidR="00BA31C4" w:rsidRPr="00BA31C4" w:rsidRDefault="00BA31C4" w:rsidP="009869DF">
      <w:pPr>
        <w:spacing w:after="0" w:line="240" w:lineRule="auto"/>
        <w:rPr>
          <w:rFonts w:ascii="Arial" w:hAnsi="Arial" w:cs="Arial"/>
          <w:b/>
          <w:sz w:val="24"/>
          <w:szCs w:val="24"/>
          <w:u w:val="single"/>
        </w:rPr>
      </w:pPr>
      <w:r w:rsidRPr="00BA31C4">
        <w:rPr>
          <w:rFonts w:ascii="Arial" w:hAnsi="Arial" w:cs="Arial"/>
          <w:b/>
          <w:sz w:val="24"/>
          <w:szCs w:val="24"/>
          <w:u w:val="single"/>
        </w:rPr>
        <w:t>Drugs</w:t>
      </w:r>
    </w:p>
    <w:p w14:paraId="745690AF" w14:textId="77777777" w:rsidR="00BA31C4" w:rsidRPr="00F15B96" w:rsidRDefault="00BA31C4" w:rsidP="009869DF">
      <w:pPr>
        <w:spacing w:after="0" w:line="240" w:lineRule="auto"/>
        <w:rPr>
          <w:rFonts w:ascii="Arial" w:hAnsi="Arial" w:cs="Arial"/>
          <w:sz w:val="20"/>
          <w:szCs w:val="20"/>
        </w:rPr>
      </w:pPr>
      <w:r w:rsidRPr="00F15B96">
        <w:rPr>
          <w:rFonts w:ascii="Arial" w:hAnsi="Arial" w:cs="Arial"/>
          <w:sz w:val="20"/>
          <w:szCs w:val="20"/>
        </w:rPr>
        <w:t xml:space="preserve">The Woods has a </w:t>
      </w:r>
      <w:r w:rsidR="0011423D" w:rsidRPr="00F15B96">
        <w:rPr>
          <w:rFonts w:ascii="Arial" w:hAnsi="Arial" w:cs="Arial"/>
          <w:sz w:val="20"/>
          <w:szCs w:val="20"/>
        </w:rPr>
        <w:t>zero-tolerance</w:t>
      </w:r>
      <w:r w:rsidRPr="00F15B96">
        <w:rPr>
          <w:rFonts w:ascii="Arial" w:hAnsi="Arial" w:cs="Arial"/>
          <w:sz w:val="20"/>
          <w:szCs w:val="20"/>
        </w:rPr>
        <w:t xml:space="preserve"> policy for selling or using illegal drugs.</w:t>
      </w:r>
    </w:p>
    <w:p w14:paraId="37F96DD4" w14:textId="77777777" w:rsidR="00BA31C4" w:rsidRDefault="00BA31C4" w:rsidP="009869DF">
      <w:pPr>
        <w:spacing w:after="0" w:line="240" w:lineRule="auto"/>
        <w:rPr>
          <w:rFonts w:ascii="Arial" w:hAnsi="Arial" w:cs="Arial"/>
          <w:sz w:val="24"/>
          <w:szCs w:val="24"/>
        </w:rPr>
      </w:pPr>
    </w:p>
    <w:p w14:paraId="76F7395A" w14:textId="77777777" w:rsidR="00BA31C4" w:rsidRPr="00BA31C4" w:rsidRDefault="00BA31C4" w:rsidP="009869DF">
      <w:pPr>
        <w:spacing w:after="0" w:line="240" w:lineRule="auto"/>
        <w:rPr>
          <w:rFonts w:ascii="Arial" w:hAnsi="Arial" w:cs="Arial"/>
          <w:b/>
          <w:sz w:val="24"/>
          <w:szCs w:val="24"/>
          <w:u w:val="single"/>
        </w:rPr>
      </w:pPr>
      <w:r w:rsidRPr="00BA31C4">
        <w:rPr>
          <w:rFonts w:ascii="Arial" w:hAnsi="Arial" w:cs="Arial"/>
          <w:b/>
          <w:sz w:val="24"/>
          <w:szCs w:val="24"/>
          <w:u w:val="single"/>
        </w:rPr>
        <w:t>Selling Tickets or Cups to a Party</w:t>
      </w:r>
    </w:p>
    <w:p w14:paraId="05601BA6" w14:textId="77777777" w:rsidR="00BA31C4" w:rsidRDefault="00BA31C4" w:rsidP="009869DF">
      <w:pPr>
        <w:spacing w:after="0" w:line="240" w:lineRule="auto"/>
        <w:rPr>
          <w:rFonts w:ascii="Arial" w:hAnsi="Arial" w:cs="Arial"/>
          <w:sz w:val="20"/>
          <w:szCs w:val="20"/>
        </w:rPr>
      </w:pPr>
      <w:r w:rsidRPr="00F15B96">
        <w:rPr>
          <w:rFonts w:ascii="Arial" w:hAnsi="Arial" w:cs="Arial"/>
          <w:sz w:val="20"/>
          <w:szCs w:val="20"/>
        </w:rPr>
        <w:t>Selling tickets or cups to a party is against the law.</w:t>
      </w:r>
    </w:p>
    <w:p w14:paraId="53115CC9" w14:textId="77777777" w:rsidR="004C254F" w:rsidRDefault="004C254F" w:rsidP="009869DF">
      <w:pPr>
        <w:spacing w:after="0" w:line="240" w:lineRule="auto"/>
        <w:rPr>
          <w:rFonts w:ascii="Arial" w:hAnsi="Arial" w:cs="Arial"/>
          <w:sz w:val="20"/>
          <w:szCs w:val="20"/>
        </w:rPr>
      </w:pPr>
    </w:p>
    <w:p w14:paraId="5C216EAC" w14:textId="77777777" w:rsidR="004C254F" w:rsidRPr="001064D8" w:rsidRDefault="004C254F" w:rsidP="004C254F">
      <w:pPr>
        <w:spacing w:after="0" w:line="240" w:lineRule="auto"/>
        <w:rPr>
          <w:rFonts w:ascii="Arial" w:hAnsi="Arial" w:cs="Arial"/>
          <w:b/>
          <w:sz w:val="24"/>
          <w:szCs w:val="24"/>
          <w:u w:val="single"/>
        </w:rPr>
      </w:pPr>
      <w:r w:rsidRPr="001064D8">
        <w:rPr>
          <w:rFonts w:ascii="Arial" w:hAnsi="Arial" w:cs="Arial"/>
          <w:b/>
          <w:sz w:val="24"/>
          <w:szCs w:val="24"/>
          <w:u w:val="single"/>
        </w:rPr>
        <w:t>Common Area Charges</w:t>
      </w:r>
    </w:p>
    <w:p w14:paraId="099FACA8" w14:textId="77777777" w:rsidR="004C254F" w:rsidRPr="001064D8" w:rsidRDefault="004C254F" w:rsidP="004C254F">
      <w:pPr>
        <w:spacing w:after="0" w:line="240" w:lineRule="auto"/>
        <w:jc w:val="both"/>
        <w:rPr>
          <w:rFonts w:ascii="Arial" w:hAnsi="Arial" w:cs="Arial"/>
          <w:sz w:val="20"/>
          <w:szCs w:val="20"/>
        </w:rPr>
      </w:pPr>
      <w:r w:rsidRPr="001064D8">
        <w:rPr>
          <w:rFonts w:ascii="Arial" w:hAnsi="Arial" w:cs="Arial"/>
          <w:sz w:val="20"/>
          <w:szCs w:val="20"/>
        </w:rPr>
        <w:t>Common area damages are defined as anything on the property that would result in either cleaning or repair.  Common Area Charges will be charged to and shared by all residents.  Damages include, but are not limited to:</w:t>
      </w:r>
    </w:p>
    <w:p w14:paraId="4DAF5949" w14:textId="77777777" w:rsidR="004C254F" w:rsidRPr="001064D8" w:rsidRDefault="004C254F" w:rsidP="004C254F">
      <w:pPr>
        <w:pStyle w:val="ListParagraph"/>
        <w:numPr>
          <w:ilvl w:val="0"/>
          <w:numId w:val="9"/>
        </w:numPr>
        <w:spacing w:after="0" w:line="240" w:lineRule="auto"/>
        <w:jc w:val="both"/>
        <w:rPr>
          <w:rFonts w:ascii="Arial" w:hAnsi="Arial" w:cs="Arial"/>
          <w:sz w:val="20"/>
          <w:szCs w:val="20"/>
        </w:rPr>
      </w:pPr>
      <w:r w:rsidRPr="001064D8">
        <w:rPr>
          <w:rFonts w:ascii="Arial" w:hAnsi="Arial" w:cs="Arial"/>
          <w:sz w:val="20"/>
          <w:szCs w:val="20"/>
        </w:rPr>
        <w:t>Tampering with main electrical breakers, heat pumps/air conditioners, fire alarms, spr</w:t>
      </w:r>
      <w:r w:rsidR="008766E6">
        <w:rPr>
          <w:rFonts w:ascii="Arial" w:hAnsi="Arial" w:cs="Arial"/>
          <w:sz w:val="20"/>
          <w:szCs w:val="20"/>
        </w:rPr>
        <w:t xml:space="preserve">inkler systems, pool equipment </w:t>
      </w:r>
      <w:r w:rsidRPr="001064D8">
        <w:rPr>
          <w:rFonts w:ascii="Arial" w:hAnsi="Arial" w:cs="Arial"/>
          <w:sz w:val="20"/>
          <w:szCs w:val="20"/>
        </w:rPr>
        <w:t>or any other security device.</w:t>
      </w:r>
    </w:p>
    <w:p w14:paraId="5B011E75" w14:textId="77777777" w:rsidR="004C254F" w:rsidRPr="001064D8" w:rsidRDefault="004C254F" w:rsidP="004C254F">
      <w:pPr>
        <w:pStyle w:val="ListParagraph"/>
        <w:numPr>
          <w:ilvl w:val="0"/>
          <w:numId w:val="9"/>
        </w:numPr>
        <w:spacing w:after="0" w:line="240" w:lineRule="auto"/>
        <w:jc w:val="both"/>
        <w:rPr>
          <w:rFonts w:ascii="Arial" w:hAnsi="Arial" w:cs="Arial"/>
          <w:sz w:val="20"/>
          <w:szCs w:val="20"/>
        </w:rPr>
      </w:pPr>
      <w:r w:rsidRPr="001064D8">
        <w:rPr>
          <w:rFonts w:ascii="Arial" w:hAnsi="Arial" w:cs="Arial"/>
          <w:sz w:val="20"/>
          <w:szCs w:val="20"/>
        </w:rPr>
        <w:t>Willful damage to common grounds, parking lots, and security fences/gates.</w:t>
      </w:r>
    </w:p>
    <w:p w14:paraId="54FA5FA5" w14:textId="77777777" w:rsidR="004C254F" w:rsidRPr="001064D8" w:rsidRDefault="004C254F" w:rsidP="004C254F">
      <w:pPr>
        <w:pStyle w:val="ListParagraph"/>
        <w:numPr>
          <w:ilvl w:val="0"/>
          <w:numId w:val="9"/>
        </w:numPr>
        <w:spacing w:after="0" w:line="240" w:lineRule="auto"/>
        <w:jc w:val="both"/>
        <w:rPr>
          <w:rFonts w:ascii="Arial" w:hAnsi="Arial" w:cs="Arial"/>
          <w:sz w:val="20"/>
          <w:szCs w:val="20"/>
        </w:rPr>
      </w:pPr>
      <w:r w:rsidRPr="001064D8">
        <w:rPr>
          <w:rFonts w:ascii="Arial" w:hAnsi="Arial" w:cs="Arial"/>
          <w:sz w:val="20"/>
          <w:szCs w:val="20"/>
        </w:rPr>
        <w:t xml:space="preserve">Misuse or damage to all common areas, grounds or the commons building including the </w:t>
      </w:r>
      <w:r w:rsidR="008766E6">
        <w:rPr>
          <w:rFonts w:ascii="Arial" w:hAnsi="Arial" w:cs="Arial"/>
          <w:sz w:val="20"/>
          <w:szCs w:val="20"/>
        </w:rPr>
        <w:t xml:space="preserve">elevators, </w:t>
      </w:r>
      <w:r w:rsidRPr="001064D8">
        <w:rPr>
          <w:rFonts w:ascii="Arial" w:hAnsi="Arial" w:cs="Arial"/>
          <w:sz w:val="20"/>
          <w:szCs w:val="20"/>
        </w:rPr>
        <w:t>computer lab, mail room, pool, and activity center, i.e., stairs, windows, screens, doors, walls, carpet, and furnishings.</w:t>
      </w:r>
    </w:p>
    <w:p w14:paraId="2434216C" w14:textId="77777777" w:rsidR="004C254F" w:rsidRPr="00F15B96" w:rsidRDefault="004C254F" w:rsidP="009869DF">
      <w:pPr>
        <w:spacing w:after="0" w:line="240" w:lineRule="auto"/>
        <w:rPr>
          <w:rFonts w:ascii="Arial" w:hAnsi="Arial" w:cs="Arial"/>
          <w:sz w:val="20"/>
          <w:szCs w:val="20"/>
        </w:rPr>
      </w:pPr>
    </w:p>
    <w:p w14:paraId="7EF2F5F6" w14:textId="77777777" w:rsidR="00B93A2D" w:rsidRDefault="00B93A2D" w:rsidP="003F7C4D">
      <w:pPr>
        <w:spacing w:after="0" w:line="240" w:lineRule="auto"/>
        <w:jc w:val="center"/>
        <w:rPr>
          <w:rFonts w:ascii="Arial" w:hAnsi="Arial" w:cs="Arial"/>
          <w:b/>
          <w:sz w:val="24"/>
          <w:szCs w:val="24"/>
        </w:rPr>
      </w:pPr>
    </w:p>
    <w:p w14:paraId="49D2D461" w14:textId="77777777" w:rsidR="00B93A2D" w:rsidRDefault="00B93A2D" w:rsidP="003F7C4D">
      <w:pPr>
        <w:spacing w:after="0" w:line="240" w:lineRule="auto"/>
        <w:jc w:val="center"/>
        <w:rPr>
          <w:rFonts w:ascii="Arial" w:hAnsi="Arial" w:cs="Arial"/>
          <w:b/>
          <w:sz w:val="24"/>
          <w:szCs w:val="24"/>
        </w:rPr>
      </w:pPr>
    </w:p>
    <w:p w14:paraId="382A6A60" w14:textId="77777777" w:rsidR="00B93A2D" w:rsidRDefault="00B93A2D" w:rsidP="003F7C4D">
      <w:pPr>
        <w:spacing w:after="0" w:line="240" w:lineRule="auto"/>
        <w:jc w:val="center"/>
        <w:rPr>
          <w:rFonts w:ascii="Arial" w:hAnsi="Arial" w:cs="Arial"/>
          <w:b/>
          <w:sz w:val="24"/>
          <w:szCs w:val="24"/>
        </w:rPr>
      </w:pPr>
    </w:p>
    <w:p w14:paraId="4E3FB63F" w14:textId="77777777" w:rsidR="00B93A2D" w:rsidRDefault="00B93A2D" w:rsidP="003F7C4D">
      <w:pPr>
        <w:spacing w:after="0" w:line="240" w:lineRule="auto"/>
        <w:jc w:val="center"/>
        <w:rPr>
          <w:rFonts w:ascii="Arial" w:hAnsi="Arial" w:cs="Arial"/>
          <w:b/>
          <w:sz w:val="24"/>
          <w:szCs w:val="24"/>
        </w:rPr>
      </w:pPr>
    </w:p>
    <w:p w14:paraId="7D3F72C3" w14:textId="77777777" w:rsidR="00B93A2D" w:rsidRDefault="00B93A2D" w:rsidP="003F7C4D">
      <w:pPr>
        <w:spacing w:after="0" w:line="240" w:lineRule="auto"/>
        <w:jc w:val="center"/>
        <w:rPr>
          <w:rFonts w:ascii="Arial" w:hAnsi="Arial" w:cs="Arial"/>
          <w:b/>
          <w:sz w:val="24"/>
          <w:szCs w:val="24"/>
        </w:rPr>
      </w:pPr>
    </w:p>
    <w:p w14:paraId="0622A7EB" w14:textId="77777777" w:rsidR="00B93A2D" w:rsidRDefault="00B93A2D" w:rsidP="003F7C4D">
      <w:pPr>
        <w:spacing w:after="0" w:line="240" w:lineRule="auto"/>
        <w:jc w:val="center"/>
        <w:rPr>
          <w:rFonts w:ascii="Arial" w:hAnsi="Arial" w:cs="Arial"/>
          <w:b/>
          <w:sz w:val="24"/>
          <w:szCs w:val="24"/>
        </w:rPr>
      </w:pPr>
    </w:p>
    <w:p w14:paraId="7A908642" w14:textId="77777777" w:rsidR="00B93A2D" w:rsidRDefault="00B93A2D" w:rsidP="003F7C4D">
      <w:pPr>
        <w:spacing w:after="0" w:line="240" w:lineRule="auto"/>
        <w:jc w:val="center"/>
        <w:rPr>
          <w:rFonts w:ascii="Arial" w:hAnsi="Arial" w:cs="Arial"/>
          <w:b/>
          <w:sz w:val="24"/>
          <w:szCs w:val="24"/>
        </w:rPr>
      </w:pPr>
    </w:p>
    <w:p w14:paraId="157B9268" w14:textId="77777777" w:rsidR="00B93A2D" w:rsidRDefault="00B93A2D" w:rsidP="003F7C4D">
      <w:pPr>
        <w:spacing w:after="0" w:line="240" w:lineRule="auto"/>
        <w:jc w:val="center"/>
        <w:rPr>
          <w:rFonts w:ascii="Arial" w:hAnsi="Arial" w:cs="Arial"/>
          <w:b/>
          <w:sz w:val="24"/>
          <w:szCs w:val="24"/>
        </w:rPr>
      </w:pPr>
    </w:p>
    <w:p w14:paraId="40AC6025" w14:textId="77777777" w:rsidR="00BC5319" w:rsidRDefault="00BC5319" w:rsidP="003F7C4D">
      <w:pPr>
        <w:spacing w:after="0" w:line="240" w:lineRule="auto"/>
        <w:jc w:val="center"/>
        <w:rPr>
          <w:rFonts w:ascii="Arial" w:hAnsi="Arial" w:cs="Arial"/>
          <w:b/>
          <w:sz w:val="24"/>
          <w:szCs w:val="24"/>
        </w:rPr>
      </w:pPr>
    </w:p>
    <w:p w14:paraId="2FF14668" w14:textId="77777777" w:rsidR="00BA31C4" w:rsidRPr="00F15B96" w:rsidRDefault="00BA31C4" w:rsidP="003F7C4D">
      <w:pPr>
        <w:spacing w:after="0" w:line="240" w:lineRule="auto"/>
        <w:jc w:val="center"/>
        <w:rPr>
          <w:rFonts w:ascii="Arial" w:hAnsi="Arial" w:cs="Arial"/>
          <w:b/>
          <w:sz w:val="24"/>
          <w:szCs w:val="24"/>
        </w:rPr>
      </w:pPr>
      <w:r w:rsidRPr="00F15B96">
        <w:rPr>
          <w:rFonts w:ascii="Arial" w:hAnsi="Arial" w:cs="Arial"/>
          <w:b/>
          <w:sz w:val="24"/>
          <w:szCs w:val="24"/>
        </w:rPr>
        <w:t>OTHER IMPORTANT INFORMATION</w:t>
      </w:r>
    </w:p>
    <w:p w14:paraId="5626CAE3" w14:textId="77777777" w:rsidR="00BA31C4" w:rsidRPr="001C6FCC" w:rsidRDefault="00BA31C4" w:rsidP="00BA31C4">
      <w:pPr>
        <w:spacing w:after="0" w:line="240" w:lineRule="auto"/>
        <w:jc w:val="center"/>
        <w:rPr>
          <w:rFonts w:ascii="Arial" w:hAnsi="Arial" w:cs="Arial"/>
          <w:b/>
          <w:sz w:val="20"/>
          <w:szCs w:val="20"/>
        </w:rPr>
      </w:pPr>
    </w:p>
    <w:p w14:paraId="29424EC4" w14:textId="77777777" w:rsidR="00BA31C4" w:rsidRPr="001064D8" w:rsidRDefault="00BA31C4" w:rsidP="00BA31C4">
      <w:pPr>
        <w:spacing w:after="0" w:line="240" w:lineRule="auto"/>
        <w:rPr>
          <w:rFonts w:ascii="Arial" w:hAnsi="Arial" w:cs="Arial"/>
          <w:b/>
          <w:sz w:val="24"/>
          <w:szCs w:val="24"/>
          <w:u w:val="single"/>
        </w:rPr>
      </w:pPr>
      <w:r w:rsidRPr="001064D8">
        <w:rPr>
          <w:rFonts w:ascii="Arial" w:hAnsi="Arial" w:cs="Arial"/>
          <w:b/>
          <w:sz w:val="24"/>
          <w:szCs w:val="24"/>
          <w:u w:val="single"/>
        </w:rPr>
        <w:t>Lease Payments</w:t>
      </w:r>
    </w:p>
    <w:p w14:paraId="6FD4890C" w14:textId="77777777" w:rsidR="005C7862" w:rsidRDefault="005C7862" w:rsidP="001064D8">
      <w:pPr>
        <w:spacing w:after="0" w:line="240" w:lineRule="auto"/>
        <w:jc w:val="both"/>
        <w:rPr>
          <w:rFonts w:ascii="Arial" w:hAnsi="Arial" w:cs="Arial"/>
          <w:sz w:val="20"/>
          <w:szCs w:val="20"/>
        </w:rPr>
      </w:pPr>
      <w:r>
        <w:rPr>
          <w:rFonts w:ascii="Arial" w:hAnsi="Arial" w:cs="Arial"/>
          <w:b/>
          <w:sz w:val="20"/>
          <w:szCs w:val="20"/>
        </w:rPr>
        <w:t xml:space="preserve">The Woods will no longer be collecting rent payments. </w:t>
      </w:r>
      <w:r>
        <w:rPr>
          <w:rFonts w:ascii="Arial" w:hAnsi="Arial" w:cs="Arial"/>
          <w:sz w:val="20"/>
          <w:szCs w:val="20"/>
        </w:rPr>
        <w:t>All rent charges will appear on your Millikin account along with your tuition and fees. You will see your first rent charge starting July 1</w:t>
      </w:r>
      <w:r w:rsidRPr="005C7862">
        <w:rPr>
          <w:rFonts w:ascii="Arial" w:hAnsi="Arial" w:cs="Arial"/>
          <w:sz w:val="20"/>
          <w:szCs w:val="20"/>
          <w:vertAlign w:val="superscript"/>
        </w:rPr>
        <w:t>st</w:t>
      </w:r>
      <w:r>
        <w:rPr>
          <w:rFonts w:ascii="Arial" w:hAnsi="Arial" w:cs="Arial"/>
          <w:sz w:val="20"/>
          <w:szCs w:val="20"/>
        </w:rPr>
        <w:t xml:space="preserve"> for the Fall semester and again January 1</w:t>
      </w:r>
      <w:r w:rsidRPr="005C7862">
        <w:rPr>
          <w:rFonts w:ascii="Arial" w:hAnsi="Arial" w:cs="Arial"/>
          <w:sz w:val="20"/>
          <w:szCs w:val="20"/>
          <w:vertAlign w:val="superscript"/>
        </w:rPr>
        <w:t>st</w:t>
      </w:r>
      <w:r>
        <w:rPr>
          <w:rFonts w:ascii="Arial" w:hAnsi="Arial" w:cs="Arial"/>
          <w:sz w:val="20"/>
          <w:szCs w:val="20"/>
        </w:rPr>
        <w:t xml:space="preserve"> for the Spring semester. Please contact Student Financial Services at (217)424-6317 or </w:t>
      </w:r>
      <w:hyperlink r:id="rId14" w:history="1">
        <w:r w:rsidRPr="0053443B">
          <w:rPr>
            <w:rStyle w:val="Hyperlink"/>
            <w:rFonts w:ascii="Arial" w:hAnsi="Arial" w:cs="Arial"/>
            <w:sz w:val="20"/>
            <w:szCs w:val="20"/>
          </w:rPr>
          <w:t>studentfinancialservices@millikin.edu</w:t>
        </w:r>
      </w:hyperlink>
      <w:r>
        <w:rPr>
          <w:rFonts w:ascii="Arial" w:hAnsi="Arial" w:cs="Arial"/>
          <w:sz w:val="20"/>
          <w:szCs w:val="20"/>
        </w:rPr>
        <w:t xml:space="preserve"> regarding any questions about rent. </w:t>
      </w:r>
    </w:p>
    <w:p w14:paraId="479A7504" w14:textId="77777777" w:rsidR="005C7862" w:rsidRPr="005C7862" w:rsidRDefault="005C7862" w:rsidP="001064D8">
      <w:pPr>
        <w:spacing w:after="0" w:line="240" w:lineRule="auto"/>
        <w:jc w:val="both"/>
        <w:rPr>
          <w:rFonts w:ascii="Arial" w:hAnsi="Arial" w:cs="Arial"/>
          <w:sz w:val="20"/>
          <w:szCs w:val="20"/>
        </w:rPr>
      </w:pPr>
    </w:p>
    <w:p w14:paraId="0B87E469" w14:textId="5F43CF87" w:rsidR="00BA31C4" w:rsidRPr="001064D8" w:rsidRDefault="005C7862" w:rsidP="001064D8">
      <w:pPr>
        <w:spacing w:after="0" w:line="240" w:lineRule="auto"/>
        <w:jc w:val="both"/>
        <w:rPr>
          <w:rFonts w:ascii="Arial" w:hAnsi="Arial" w:cs="Arial"/>
          <w:sz w:val="20"/>
          <w:szCs w:val="20"/>
        </w:rPr>
      </w:pPr>
      <w:r>
        <w:rPr>
          <w:rFonts w:ascii="Arial" w:hAnsi="Arial" w:cs="Arial"/>
          <w:b/>
          <w:sz w:val="20"/>
          <w:szCs w:val="20"/>
        </w:rPr>
        <w:t>All other p</w:t>
      </w:r>
      <w:r w:rsidR="00BA31C4" w:rsidRPr="00021F34">
        <w:rPr>
          <w:rFonts w:ascii="Arial" w:hAnsi="Arial" w:cs="Arial"/>
          <w:b/>
          <w:sz w:val="20"/>
          <w:szCs w:val="20"/>
        </w:rPr>
        <w:t>ayments are due on the 1</w:t>
      </w:r>
      <w:r w:rsidR="00BA31C4" w:rsidRPr="00021F34">
        <w:rPr>
          <w:rFonts w:ascii="Arial" w:hAnsi="Arial" w:cs="Arial"/>
          <w:b/>
          <w:sz w:val="20"/>
          <w:szCs w:val="20"/>
          <w:vertAlign w:val="superscript"/>
        </w:rPr>
        <w:t>st</w:t>
      </w:r>
      <w:r w:rsidR="00BA31C4" w:rsidRPr="00021F34">
        <w:rPr>
          <w:rFonts w:ascii="Arial" w:hAnsi="Arial" w:cs="Arial"/>
          <w:b/>
          <w:sz w:val="20"/>
          <w:szCs w:val="20"/>
        </w:rPr>
        <w:t xml:space="preserve"> of every month.</w:t>
      </w:r>
      <w:r w:rsidR="00BA31C4" w:rsidRPr="001064D8">
        <w:rPr>
          <w:rFonts w:ascii="Arial" w:hAnsi="Arial" w:cs="Arial"/>
          <w:sz w:val="20"/>
          <w:szCs w:val="20"/>
        </w:rPr>
        <w:t xml:space="preserve">  </w:t>
      </w:r>
      <w:r w:rsidR="001672E4" w:rsidRPr="001672E4">
        <w:rPr>
          <w:rFonts w:ascii="Arial" w:hAnsi="Arial" w:cs="Arial"/>
          <w:b/>
          <w:sz w:val="20"/>
          <w:szCs w:val="20"/>
        </w:rPr>
        <w:t xml:space="preserve">All payment MUST be made online via the resident portal that you may find at </w:t>
      </w:r>
      <w:hyperlink r:id="rId15" w:history="1">
        <w:r w:rsidR="001672E4" w:rsidRPr="001672E4">
          <w:rPr>
            <w:rStyle w:val="Hyperlink"/>
            <w:rFonts w:ascii="Arial" w:hAnsi="Arial" w:cs="Arial"/>
            <w:b/>
            <w:sz w:val="20"/>
            <w:szCs w:val="20"/>
          </w:rPr>
          <w:t>www.TheWoodsAtMillikin.com</w:t>
        </w:r>
      </w:hyperlink>
      <w:r w:rsidR="001672E4" w:rsidRPr="001672E4">
        <w:rPr>
          <w:rFonts w:ascii="Arial" w:hAnsi="Arial" w:cs="Arial"/>
          <w:b/>
          <w:sz w:val="20"/>
          <w:szCs w:val="20"/>
        </w:rPr>
        <w:t xml:space="preserve"> or you may download the app on your phone. </w:t>
      </w:r>
      <w:r w:rsidR="001672E4">
        <w:rPr>
          <w:rFonts w:ascii="Arial" w:hAnsi="Arial" w:cs="Arial"/>
          <w:sz w:val="20"/>
          <w:szCs w:val="20"/>
        </w:rPr>
        <w:t xml:space="preserve">Physical checks or credit cards in the office will not be accepted. </w:t>
      </w:r>
      <w:r w:rsidR="00BA31C4" w:rsidRPr="001064D8">
        <w:rPr>
          <w:rFonts w:ascii="Arial" w:hAnsi="Arial" w:cs="Arial"/>
          <w:sz w:val="20"/>
          <w:szCs w:val="20"/>
        </w:rPr>
        <w:t>The Woods allows a grace period through the 5</w:t>
      </w:r>
      <w:r w:rsidR="00BA31C4" w:rsidRPr="001064D8">
        <w:rPr>
          <w:rFonts w:ascii="Arial" w:hAnsi="Arial" w:cs="Arial"/>
          <w:sz w:val="20"/>
          <w:szCs w:val="20"/>
          <w:vertAlign w:val="superscript"/>
        </w:rPr>
        <w:t>th</w:t>
      </w:r>
      <w:r w:rsidR="00BA31C4" w:rsidRPr="001064D8">
        <w:rPr>
          <w:rFonts w:ascii="Arial" w:hAnsi="Arial" w:cs="Arial"/>
          <w:sz w:val="20"/>
          <w:szCs w:val="20"/>
        </w:rPr>
        <w:t xml:space="preserve"> of each month.  Payments not received by the close of business on the 5</w:t>
      </w:r>
      <w:r w:rsidR="00BA31C4" w:rsidRPr="001064D8">
        <w:rPr>
          <w:rFonts w:ascii="Arial" w:hAnsi="Arial" w:cs="Arial"/>
          <w:sz w:val="20"/>
          <w:szCs w:val="20"/>
          <w:vertAlign w:val="superscript"/>
        </w:rPr>
        <w:t>th</w:t>
      </w:r>
      <w:r w:rsidR="00BA31C4" w:rsidRPr="001064D8">
        <w:rPr>
          <w:rFonts w:ascii="Arial" w:hAnsi="Arial" w:cs="Arial"/>
          <w:sz w:val="20"/>
          <w:szCs w:val="20"/>
        </w:rPr>
        <w:t xml:space="preserve"> (regardless if the 5</w:t>
      </w:r>
      <w:r w:rsidR="00BA31C4" w:rsidRPr="001064D8">
        <w:rPr>
          <w:rFonts w:ascii="Arial" w:hAnsi="Arial" w:cs="Arial"/>
          <w:sz w:val="20"/>
          <w:szCs w:val="20"/>
          <w:vertAlign w:val="superscript"/>
        </w:rPr>
        <w:t>th</w:t>
      </w:r>
      <w:r w:rsidR="00BA31C4" w:rsidRPr="001064D8">
        <w:rPr>
          <w:rFonts w:ascii="Arial" w:hAnsi="Arial" w:cs="Arial"/>
          <w:sz w:val="20"/>
          <w:szCs w:val="20"/>
        </w:rPr>
        <w:t xml:space="preserve"> is a Sunday or Holiday) will be assessed a 10% late fee.  </w:t>
      </w:r>
      <w:r w:rsidR="00BA31C4" w:rsidRPr="001064D8">
        <w:rPr>
          <w:rFonts w:ascii="Arial" w:hAnsi="Arial" w:cs="Arial"/>
          <w:b/>
          <w:sz w:val="20"/>
          <w:szCs w:val="20"/>
        </w:rPr>
        <w:t>Payments coming by mail must be received by the 5</w:t>
      </w:r>
      <w:r w:rsidR="00BA31C4" w:rsidRPr="001064D8">
        <w:rPr>
          <w:rFonts w:ascii="Arial" w:hAnsi="Arial" w:cs="Arial"/>
          <w:b/>
          <w:sz w:val="20"/>
          <w:szCs w:val="20"/>
          <w:vertAlign w:val="superscript"/>
        </w:rPr>
        <w:t>th</w:t>
      </w:r>
      <w:r w:rsidR="00BA31C4" w:rsidRPr="001064D8">
        <w:rPr>
          <w:rFonts w:ascii="Arial" w:hAnsi="Arial" w:cs="Arial"/>
          <w:b/>
          <w:sz w:val="20"/>
          <w:szCs w:val="20"/>
        </w:rPr>
        <w:t>, not postmarked by the 5</w:t>
      </w:r>
      <w:r w:rsidR="00BA31C4" w:rsidRPr="001064D8">
        <w:rPr>
          <w:rFonts w:ascii="Arial" w:hAnsi="Arial" w:cs="Arial"/>
          <w:b/>
          <w:sz w:val="20"/>
          <w:szCs w:val="20"/>
          <w:vertAlign w:val="superscript"/>
        </w:rPr>
        <w:t>th</w:t>
      </w:r>
      <w:r w:rsidR="00BA31C4" w:rsidRPr="001064D8">
        <w:rPr>
          <w:rFonts w:ascii="Arial" w:hAnsi="Arial" w:cs="Arial"/>
          <w:sz w:val="20"/>
          <w:szCs w:val="20"/>
        </w:rPr>
        <w:t>.  If payment is not received by the 10</w:t>
      </w:r>
      <w:r w:rsidR="00BA31C4" w:rsidRPr="001064D8">
        <w:rPr>
          <w:rFonts w:ascii="Arial" w:hAnsi="Arial" w:cs="Arial"/>
          <w:sz w:val="20"/>
          <w:szCs w:val="20"/>
          <w:vertAlign w:val="superscript"/>
        </w:rPr>
        <w:t>th</w:t>
      </w:r>
      <w:r w:rsidR="00BA31C4" w:rsidRPr="001064D8">
        <w:rPr>
          <w:rFonts w:ascii="Arial" w:hAnsi="Arial" w:cs="Arial"/>
          <w:sz w:val="20"/>
          <w:szCs w:val="20"/>
        </w:rPr>
        <w:t>, a 5 Day Notice</w:t>
      </w:r>
      <w:r w:rsidR="00916B10">
        <w:rPr>
          <w:rFonts w:ascii="Arial" w:hAnsi="Arial" w:cs="Arial"/>
          <w:sz w:val="20"/>
          <w:szCs w:val="20"/>
        </w:rPr>
        <w:t xml:space="preserve"> for Eviction</w:t>
      </w:r>
      <w:r w:rsidR="00BA31C4" w:rsidRPr="001064D8">
        <w:rPr>
          <w:rFonts w:ascii="Arial" w:hAnsi="Arial" w:cs="Arial"/>
          <w:sz w:val="20"/>
          <w:szCs w:val="20"/>
        </w:rPr>
        <w:t xml:space="preserve"> will be delivered to your apartment. </w:t>
      </w:r>
    </w:p>
    <w:p w14:paraId="77524E55" w14:textId="77777777" w:rsidR="00BA31C4" w:rsidRPr="001064D8" w:rsidRDefault="00BA31C4" w:rsidP="001064D8">
      <w:pPr>
        <w:spacing w:after="0" w:line="240" w:lineRule="auto"/>
        <w:jc w:val="both"/>
        <w:rPr>
          <w:rFonts w:ascii="Arial" w:hAnsi="Arial" w:cs="Arial"/>
          <w:sz w:val="20"/>
          <w:szCs w:val="20"/>
        </w:rPr>
      </w:pPr>
    </w:p>
    <w:p w14:paraId="2B9409F1" w14:textId="77777777" w:rsidR="00BA31C4" w:rsidRDefault="00BA31C4" w:rsidP="001064D8">
      <w:pPr>
        <w:spacing w:after="0" w:line="240" w:lineRule="auto"/>
        <w:jc w:val="both"/>
        <w:rPr>
          <w:rFonts w:ascii="Arial" w:hAnsi="Arial" w:cs="Arial"/>
          <w:sz w:val="20"/>
          <w:szCs w:val="20"/>
        </w:rPr>
      </w:pPr>
      <w:r w:rsidRPr="001064D8">
        <w:rPr>
          <w:rFonts w:ascii="Arial" w:hAnsi="Arial" w:cs="Arial"/>
          <w:sz w:val="20"/>
          <w:szCs w:val="20"/>
        </w:rPr>
        <w:t xml:space="preserve">Unpaid late fees shall be deemed to be unpaid rent for the purpose of the five (5) day statutory notice requirement for unpaid rent and any payments received by </w:t>
      </w:r>
      <w:r w:rsidR="00AC04B5" w:rsidRPr="001064D8">
        <w:rPr>
          <w:rFonts w:ascii="Arial" w:hAnsi="Arial" w:cs="Arial"/>
          <w:sz w:val="20"/>
          <w:szCs w:val="20"/>
        </w:rPr>
        <w:t>lesser</w:t>
      </w:r>
      <w:r w:rsidRPr="001064D8">
        <w:rPr>
          <w:rFonts w:ascii="Arial" w:hAnsi="Arial" w:cs="Arial"/>
          <w:sz w:val="20"/>
          <w:szCs w:val="20"/>
        </w:rPr>
        <w:t xml:space="preserve"> shall first be applied to unpaid late fees, damages, and utilities.  </w:t>
      </w:r>
    </w:p>
    <w:p w14:paraId="694E2E27" w14:textId="77777777" w:rsidR="00916B10" w:rsidRDefault="00916B10" w:rsidP="001064D8">
      <w:pPr>
        <w:spacing w:after="0" w:line="240" w:lineRule="auto"/>
        <w:jc w:val="both"/>
        <w:rPr>
          <w:rFonts w:ascii="Arial" w:hAnsi="Arial" w:cs="Arial"/>
          <w:sz w:val="20"/>
          <w:szCs w:val="20"/>
        </w:rPr>
      </w:pPr>
    </w:p>
    <w:p w14:paraId="774D7292" w14:textId="77777777" w:rsidR="00916B10" w:rsidRPr="001064D8" w:rsidRDefault="00916B10" w:rsidP="001064D8">
      <w:pPr>
        <w:spacing w:after="0" w:line="240" w:lineRule="auto"/>
        <w:jc w:val="both"/>
        <w:rPr>
          <w:rFonts w:ascii="Arial" w:hAnsi="Arial" w:cs="Arial"/>
          <w:sz w:val="20"/>
          <w:szCs w:val="20"/>
        </w:rPr>
      </w:pPr>
      <w:r>
        <w:rPr>
          <w:rFonts w:ascii="Arial" w:hAnsi="Arial" w:cs="Arial"/>
          <w:sz w:val="20"/>
          <w:szCs w:val="20"/>
        </w:rPr>
        <w:t xml:space="preserve">ACH automatic withdrawals are available; please contact the office for details. </w:t>
      </w:r>
    </w:p>
    <w:p w14:paraId="71313429" w14:textId="77777777" w:rsidR="00BA31C4" w:rsidRPr="001064D8" w:rsidRDefault="00BA31C4" w:rsidP="001064D8">
      <w:pPr>
        <w:spacing w:after="0" w:line="240" w:lineRule="auto"/>
        <w:jc w:val="both"/>
        <w:rPr>
          <w:rFonts w:ascii="Arial" w:hAnsi="Arial" w:cs="Arial"/>
          <w:sz w:val="20"/>
          <w:szCs w:val="20"/>
        </w:rPr>
      </w:pPr>
    </w:p>
    <w:p w14:paraId="07AB031B" w14:textId="77777777" w:rsidR="00BA31C4" w:rsidRPr="001064D8" w:rsidRDefault="00BA31C4" w:rsidP="001064D8">
      <w:pPr>
        <w:spacing w:after="0" w:line="240" w:lineRule="auto"/>
        <w:jc w:val="both"/>
        <w:rPr>
          <w:rFonts w:ascii="Arial" w:hAnsi="Arial" w:cs="Arial"/>
          <w:sz w:val="20"/>
          <w:szCs w:val="20"/>
        </w:rPr>
      </w:pPr>
      <w:r w:rsidRPr="001064D8">
        <w:rPr>
          <w:rFonts w:ascii="Arial" w:hAnsi="Arial" w:cs="Arial"/>
          <w:sz w:val="20"/>
          <w:szCs w:val="20"/>
        </w:rPr>
        <w:t xml:space="preserve">The Woods </w:t>
      </w:r>
      <w:r w:rsidR="00916B10">
        <w:rPr>
          <w:rFonts w:ascii="Arial" w:hAnsi="Arial" w:cs="Arial"/>
          <w:sz w:val="20"/>
          <w:szCs w:val="20"/>
        </w:rPr>
        <w:t>accepts checks, money orders,</w:t>
      </w:r>
      <w:r w:rsidRPr="001064D8">
        <w:rPr>
          <w:rFonts w:ascii="Arial" w:hAnsi="Arial" w:cs="Arial"/>
          <w:sz w:val="20"/>
          <w:szCs w:val="20"/>
        </w:rPr>
        <w:t xml:space="preserve"> cashier’s checks</w:t>
      </w:r>
      <w:r w:rsidR="00916B10">
        <w:rPr>
          <w:rFonts w:ascii="Arial" w:hAnsi="Arial" w:cs="Arial"/>
          <w:sz w:val="20"/>
          <w:szCs w:val="20"/>
        </w:rPr>
        <w:t xml:space="preserve"> and credit/debit. If you use your credit/debit card there is a $10 processing fee to run the card</w:t>
      </w:r>
      <w:r w:rsidRPr="001064D8">
        <w:rPr>
          <w:rFonts w:ascii="Arial" w:hAnsi="Arial" w:cs="Arial"/>
          <w:sz w:val="20"/>
          <w:szCs w:val="20"/>
        </w:rPr>
        <w:t>.</w:t>
      </w:r>
      <w:r w:rsidR="00916B10">
        <w:rPr>
          <w:rFonts w:ascii="Arial" w:hAnsi="Arial" w:cs="Arial"/>
          <w:sz w:val="20"/>
          <w:szCs w:val="20"/>
        </w:rPr>
        <w:t xml:space="preserve"> </w:t>
      </w:r>
      <w:r w:rsidR="00916B10" w:rsidRPr="00021F34">
        <w:rPr>
          <w:rFonts w:ascii="Arial" w:hAnsi="Arial" w:cs="Arial"/>
          <w:b/>
          <w:sz w:val="20"/>
          <w:szCs w:val="20"/>
        </w:rPr>
        <w:t>We do not accept American Express.</w:t>
      </w:r>
      <w:r w:rsidR="00916B10">
        <w:rPr>
          <w:rFonts w:ascii="Arial" w:hAnsi="Arial" w:cs="Arial"/>
          <w:sz w:val="20"/>
          <w:szCs w:val="20"/>
        </w:rPr>
        <w:t xml:space="preserve"> </w:t>
      </w:r>
    </w:p>
    <w:p w14:paraId="46A2E02D" w14:textId="77777777" w:rsidR="00BA31C4" w:rsidRPr="001064D8" w:rsidRDefault="00BA31C4" w:rsidP="001064D8">
      <w:pPr>
        <w:spacing w:after="0" w:line="240" w:lineRule="auto"/>
        <w:jc w:val="both"/>
        <w:rPr>
          <w:rFonts w:ascii="Arial" w:hAnsi="Arial" w:cs="Arial"/>
          <w:sz w:val="20"/>
          <w:szCs w:val="20"/>
        </w:rPr>
      </w:pPr>
    </w:p>
    <w:p w14:paraId="717EEF1E" w14:textId="77777777" w:rsidR="00BA31C4" w:rsidRPr="001064D8" w:rsidRDefault="005D22B4" w:rsidP="001064D8">
      <w:pPr>
        <w:spacing w:after="0" w:line="240" w:lineRule="auto"/>
        <w:jc w:val="both"/>
        <w:rPr>
          <w:rFonts w:ascii="Arial" w:hAnsi="Arial" w:cs="Arial"/>
          <w:sz w:val="20"/>
          <w:szCs w:val="20"/>
        </w:rPr>
      </w:pPr>
      <w:r>
        <w:rPr>
          <w:rFonts w:ascii="Arial" w:hAnsi="Arial" w:cs="Arial"/>
          <w:sz w:val="20"/>
          <w:szCs w:val="20"/>
        </w:rPr>
        <w:t>Y</w:t>
      </w:r>
      <w:r w:rsidR="00B27BFD">
        <w:rPr>
          <w:rFonts w:ascii="Arial" w:hAnsi="Arial" w:cs="Arial"/>
          <w:sz w:val="20"/>
          <w:szCs w:val="20"/>
        </w:rPr>
        <w:t>ou will be able to make</w:t>
      </w:r>
      <w:r w:rsidR="00BA31C4" w:rsidRPr="001064D8">
        <w:rPr>
          <w:rFonts w:ascii="Arial" w:hAnsi="Arial" w:cs="Arial"/>
          <w:sz w:val="20"/>
          <w:szCs w:val="20"/>
        </w:rPr>
        <w:t xml:space="preserve"> your </w:t>
      </w:r>
      <w:r w:rsidR="005C7862">
        <w:rPr>
          <w:rFonts w:ascii="Arial" w:hAnsi="Arial" w:cs="Arial"/>
          <w:sz w:val="20"/>
          <w:szCs w:val="20"/>
        </w:rPr>
        <w:t>security deposit</w:t>
      </w:r>
      <w:r w:rsidR="00BA31C4" w:rsidRPr="001064D8">
        <w:rPr>
          <w:rFonts w:ascii="Arial" w:hAnsi="Arial" w:cs="Arial"/>
          <w:sz w:val="20"/>
          <w:szCs w:val="20"/>
        </w:rPr>
        <w:t xml:space="preserve"> payments</w:t>
      </w:r>
      <w:r w:rsidR="005C7862">
        <w:rPr>
          <w:rFonts w:ascii="Arial" w:hAnsi="Arial" w:cs="Arial"/>
          <w:sz w:val="20"/>
          <w:szCs w:val="20"/>
        </w:rPr>
        <w:t xml:space="preserve"> or any other charges</w:t>
      </w:r>
      <w:r w:rsidR="00BA31C4" w:rsidRPr="001064D8">
        <w:rPr>
          <w:rFonts w:ascii="Arial" w:hAnsi="Arial" w:cs="Arial"/>
          <w:sz w:val="20"/>
          <w:szCs w:val="20"/>
        </w:rPr>
        <w:t xml:space="preserve"> online via credit/debit card or an e-check from your checking or savings account.  Yo</w:t>
      </w:r>
      <w:r>
        <w:rPr>
          <w:rFonts w:ascii="Arial" w:hAnsi="Arial" w:cs="Arial"/>
          <w:sz w:val="20"/>
          <w:szCs w:val="20"/>
        </w:rPr>
        <w:t xml:space="preserve">u can sign up </w:t>
      </w:r>
      <w:r w:rsidR="00BA31C4" w:rsidRPr="001064D8">
        <w:rPr>
          <w:rFonts w:ascii="Arial" w:hAnsi="Arial" w:cs="Arial"/>
          <w:sz w:val="20"/>
          <w:szCs w:val="20"/>
        </w:rPr>
        <w:t>at</w:t>
      </w:r>
      <w:r w:rsidR="00F97D60" w:rsidRPr="001064D8">
        <w:rPr>
          <w:rFonts w:ascii="Arial" w:hAnsi="Arial" w:cs="Arial"/>
          <w:sz w:val="20"/>
          <w:szCs w:val="20"/>
        </w:rPr>
        <w:t xml:space="preserve"> </w:t>
      </w:r>
      <w:hyperlink r:id="rId16" w:history="1">
        <w:r w:rsidRPr="00E36584">
          <w:rPr>
            <w:rStyle w:val="Hyperlink"/>
            <w:rFonts w:ascii="Arial" w:hAnsi="Arial" w:cs="Arial"/>
            <w:b/>
            <w:sz w:val="20"/>
            <w:szCs w:val="20"/>
          </w:rPr>
          <w:t>www.thewoodsatmillikin.com</w:t>
        </w:r>
      </w:hyperlink>
      <w:r>
        <w:rPr>
          <w:rFonts w:ascii="Arial" w:hAnsi="Arial" w:cs="Arial"/>
          <w:b/>
          <w:sz w:val="20"/>
          <w:szCs w:val="20"/>
        </w:rPr>
        <w:t xml:space="preserve">. Click the “Pay Online” button and set up your account. </w:t>
      </w:r>
      <w:r w:rsidR="000E52E1">
        <w:rPr>
          <w:rFonts w:ascii="Arial" w:hAnsi="Arial" w:cs="Arial"/>
          <w:b/>
          <w:sz w:val="20"/>
          <w:szCs w:val="20"/>
        </w:rPr>
        <w:t>These payments</w:t>
      </w:r>
      <w:r>
        <w:rPr>
          <w:rFonts w:ascii="Arial" w:hAnsi="Arial" w:cs="Arial"/>
          <w:b/>
          <w:sz w:val="20"/>
          <w:szCs w:val="20"/>
        </w:rPr>
        <w:t xml:space="preserve"> will post to your Woods account.   You will also be able to monitor your account with this new option.</w:t>
      </w:r>
    </w:p>
    <w:p w14:paraId="2DA84AC2" w14:textId="77777777" w:rsidR="00F97D60" w:rsidRPr="001064D8" w:rsidRDefault="00F97D60" w:rsidP="001064D8">
      <w:pPr>
        <w:spacing w:after="0" w:line="240" w:lineRule="auto"/>
        <w:jc w:val="both"/>
        <w:rPr>
          <w:rFonts w:ascii="Arial" w:hAnsi="Arial" w:cs="Arial"/>
          <w:sz w:val="20"/>
          <w:szCs w:val="20"/>
        </w:rPr>
      </w:pPr>
    </w:p>
    <w:p w14:paraId="2C48CDDE" w14:textId="77777777" w:rsidR="00F97D60" w:rsidRPr="001064D8" w:rsidRDefault="00F97D60" w:rsidP="001064D8">
      <w:pPr>
        <w:spacing w:after="0" w:line="240" w:lineRule="auto"/>
        <w:jc w:val="both"/>
        <w:rPr>
          <w:rFonts w:ascii="Arial" w:hAnsi="Arial" w:cs="Arial"/>
          <w:sz w:val="20"/>
          <w:szCs w:val="20"/>
        </w:rPr>
      </w:pPr>
      <w:r w:rsidRPr="001064D8">
        <w:rPr>
          <w:rFonts w:ascii="Arial" w:hAnsi="Arial" w:cs="Arial"/>
          <w:sz w:val="20"/>
          <w:szCs w:val="20"/>
        </w:rPr>
        <w:lastRenderedPageBreak/>
        <w:t xml:space="preserve">For your </w:t>
      </w:r>
      <w:r w:rsidR="0011423D" w:rsidRPr="001064D8">
        <w:rPr>
          <w:rFonts w:ascii="Arial" w:hAnsi="Arial" w:cs="Arial"/>
          <w:sz w:val="20"/>
          <w:szCs w:val="20"/>
        </w:rPr>
        <w:t>convenience,</w:t>
      </w:r>
      <w:r w:rsidRPr="001064D8">
        <w:rPr>
          <w:rFonts w:ascii="Arial" w:hAnsi="Arial" w:cs="Arial"/>
          <w:sz w:val="20"/>
          <w:szCs w:val="20"/>
        </w:rPr>
        <w:t xml:space="preserve"> there is a drop box in the south door of the office for payments to be dropped off at the office after office hours.</w:t>
      </w:r>
    </w:p>
    <w:p w14:paraId="000E8BE1" w14:textId="77777777" w:rsidR="00F97D60" w:rsidRDefault="00F97D60" w:rsidP="00BA31C4">
      <w:pPr>
        <w:spacing w:after="0" w:line="240" w:lineRule="auto"/>
        <w:rPr>
          <w:rFonts w:ascii="Arial" w:hAnsi="Arial" w:cs="Arial"/>
          <w:sz w:val="24"/>
          <w:szCs w:val="24"/>
        </w:rPr>
      </w:pPr>
    </w:p>
    <w:p w14:paraId="4918DC21" w14:textId="77777777" w:rsidR="00766749" w:rsidRDefault="00261F44" w:rsidP="00F97D60">
      <w:pPr>
        <w:spacing w:after="0" w:line="240" w:lineRule="auto"/>
        <w:rPr>
          <w:rFonts w:ascii="Arial" w:hAnsi="Arial" w:cs="Arial"/>
          <w:b/>
          <w:sz w:val="24"/>
          <w:szCs w:val="24"/>
          <w:u w:val="single"/>
        </w:rPr>
      </w:pPr>
      <w:r>
        <w:rPr>
          <w:rFonts w:ascii="Arial" w:hAnsi="Arial" w:cs="Arial"/>
          <w:b/>
          <w:sz w:val="24"/>
          <w:szCs w:val="24"/>
          <w:u w:val="single"/>
        </w:rPr>
        <w:t>Move-I</w:t>
      </w:r>
      <w:r w:rsidR="00766749">
        <w:rPr>
          <w:rFonts w:ascii="Arial" w:hAnsi="Arial" w:cs="Arial"/>
          <w:b/>
          <w:sz w:val="24"/>
          <w:szCs w:val="24"/>
          <w:u w:val="single"/>
        </w:rPr>
        <w:t>n Inspection:</w:t>
      </w:r>
    </w:p>
    <w:p w14:paraId="59C1A9F7" w14:textId="77777777" w:rsidR="00766749" w:rsidRPr="001064D8" w:rsidRDefault="00766749" w:rsidP="00766749">
      <w:pPr>
        <w:spacing w:after="0" w:line="240" w:lineRule="auto"/>
        <w:jc w:val="both"/>
        <w:rPr>
          <w:rFonts w:ascii="Arial" w:hAnsi="Arial" w:cs="Arial"/>
          <w:sz w:val="24"/>
          <w:szCs w:val="24"/>
        </w:rPr>
      </w:pPr>
      <w:r>
        <w:rPr>
          <w:rFonts w:ascii="Arial" w:hAnsi="Arial" w:cs="Arial"/>
          <w:sz w:val="20"/>
          <w:szCs w:val="20"/>
        </w:rPr>
        <w:t xml:space="preserve">A Woods agent will complete an inspection </w:t>
      </w:r>
      <w:r w:rsidR="00261F44">
        <w:rPr>
          <w:rFonts w:ascii="Arial" w:hAnsi="Arial" w:cs="Arial"/>
          <w:sz w:val="20"/>
          <w:szCs w:val="20"/>
        </w:rPr>
        <w:t>of your apartment and notate any</w:t>
      </w:r>
      <w:r>
        <w:rPr>
          <w:rFonts w:ascii="Arial" w:hAnsi="Arial" w:cs="Arial"/>
          <w:sz w:val="20"/>
          <w:szCs w:val="20"/>
        </w:rPr>
        <w:t xml:space="preserve"> wear/tear on a detailed inspection form. Please review this inspection form and confirm all notes taken by the agent.  You will then be required to sign the form agreeing with its contents and a copy will be giv</w:t>
      </w:r>
      <w:r w:rsidR="00E73996">
        <w:rPr>
          <w:rFonts w:ascii="Arial" w:hAnsi="Arial" w:cs="Arial"/>
          <w:sz w:val="20"/>
          <w:szCs w:val="20"/>
        </w:rPr>
        <w:t>en to you.  You have 24 hours (</w:t>
      </w:r>
      <w:r w:rsidR="00BB364B">
        <w:rPr>
          <w:rFonts w:ascii="Arial" w:hAnsi="Arial" w:cs="Arial"/>
          <w:sz w:val="20"/>
          <w:szCs w:val="20"/>
        </w:rPr>
        <w:t>with management approval) from the date the inspection was signed to add additional comments to your copy of the inspection f</w:t>
      </w:r>
      <w:r w:rsidR="00021F34">
        <w:rPr>
          <w:rFonts w:ascii="Arial" w:hAnsi="Arial" w:cs="Arial"/>
          <w:sz w:val="20"/>
          <w:szCs w:val="20"/>
        </w:rPr>
        <w:t>orm and turn it into the Woods</w:t>
      </w:r>
      <w:r w:rsidR="00BB364B">
        <w:rPr>
          <w:rFonts w:ascii="Arial" w:hAnsi="Arial" w:cs="Arial"/>
          <w:sz w:val="20"/>
          <w:szCs w:val="20"/>
        </w:rPr>
        <w:t xml:space="preserve"> office. The Woods Maintenance team will complete any necessary repairs which are found during your inspect</w:t>
      </w:r>
      <w:r w:rsidR="00261F44">
        <w:rPr>
          <w:rFonts w:ascii="Arial" w:hAnsi="Arial" w:cs="Arial"/>
          <w:sz w:val="20"/>
          <w:szCs w:val="20"/>
        </w:rPr>
        <w:t>ion at the time of your move-in</w:t>
      </w:r>
      <w:r w:rsidR="00BB364B">
        <w:rPr>
          <w:rFonts w:ascii="Arial" w:hAnsi="Arial" w:cs="Arial"/>
          <w:sz w:val="20"/>
          <w:szCs w:val="20"/>
        </w:rPr>
        <w:t xml:space="preserve">. </w:t>
      </w:r>
      <w:r>
        <w:rPr>
          <w:rFonts w:ascii="Arial" w:hAnsi="Arial" w:cs="Arial"/>
          <w:sz w:val="24"/>
          <w:szCs w:val="24"/>
        </w:rPr>
        <w:br/>
      </w:r>
    </w:p>
    <w:p w14:paraId="75A2573F" w14:textId="77777777" w:rsidR="00F97D60" w:rsidRPr="001064D8" w:rsidRDefault="00F97D60" w:rsidP="00F97D60">
      <w:pPr>
        <w:spacing w:after="0" w:line="240" w:lineRule="auto"/>
        <w:rPr>
          <w:rFonts w:ascii="Arial" w:hAnsi="Arial" w:cs="Arial"/>
          <w:b/>
          <w:sz w:val="24"/>
          <w:szCs w:val="24"/>
          <w:u w:val="single"/>
        </w:rPr>
      </w:pPr>
      <w:r w:rsidRPr="001064D8">
        <w:rPr>
          <w:rFonts w:ascii="Arial" w:hAnsi="Arial" w:cs="Arial"/>
          <w:b/>
          <w:sz w:val="24"/>
          <w:szCs w:val="24"/>
          <w:u w:val="single"/>
        </w:rPr>
        <w:t>Move-Out Inspections</w:t>
      </w:r>
    </w:p>
    <w:p w14:paraId="6FFA0904" w14:textId="77777777" w:rsidR="00BB364B" w:rsidRDefault="00BB364B" w:rsidP="001064D8">
      <w:pPr>
        <w:spacing w:after="0" w:line="240" w:lineRule="auto"/>
        <w:jc w:val="both"/>
        <w:rPr>
          <w:rFonts w:ascii="Arial" w:hAnsi="Arial" w:cs="Arial"/>
          <w:sz w:val="20"/>
          <w:szCs w:val="20"/>
        </w:rPr>
      </w:pPr>
      <w:r>
        <w:rPr>
          <w:rFonts w:ascii="Arial" w:hAnsi="Arial" w:cs="Arial"/>
          <w:sz w:val="20"/>
          <w:szCs w:val="20"/>
        </w:rPr>
        <w:t>You will be given a detailed move-out preparation checklist.  This checklist is an exact account of what our agents will be inspecting at your move-out inspection appointment.  The Woods inspector</w:t>
      </w:r>
      <w:r w:rsidR="00021F34">
        <w:rPr>
          <w:rFonts w:ascii="Arial" w:hAnsi="Arial" w:cs="Arial"/>
          <w:sz w:val="20"/>
          <w:szCs w:val="20"/>
        </w:rPr>
        <w:t>s</w:t>
      </w:r>
      <w:r>
        <w:rPr>
          <w:rFonts w:ascii="Arial" w:hAnsi="Arial" w:cs="Arial"/>
          <w:sz w:val="20"/>
          <w:szCs w:val="20"/>
        </w:rPr>
        <w:t xml:space="preserve"> will use the same form completed during your move-in inspection to perform the move-out inspection.  Any repair</w:t>
      </w:r>
      <w:r w:rsidR="00021F34">
        <w:rPr>
          <w:rFonts w:ascii="Arial" w:hAnsi="Arial" w:cs="Arial"/>
          <w:sz w:val="20"/>
          <w:szCs w:val="20"/>
        </w:rPr>
        <w:t>s</w:t>
      </w:r>
      <w:r>
        <w:rPr>
          <w:rFonts w:ascii="Arial" w:hAnsi="Arial" w:cs="Arial"/>
          <w:sz w:val="20"/>
          <w:szCs w:val="20"/>
        </w:rPr>
        <w:t xml:space="preserve"> necessary that are not considered normal wear and tear, as well as any </w:t>
      </w:r>
      <w:r w:rsidR="005D22B4">
        <w:rPr>
          <w:rFonts w:ascii="Arial" w:hAnsi="Arial" w:cs="Arial"/>
          <w:sz w:val="20"/>
          <w:szCs w:val="20"/>
        </w:rPr>
        <w:t xml:space="preserve">carpet cleaning, apartment </w:t>
      </w:r>
      <w:r>
        <w:rPr>
          <w:rFonts w:ascii="Arial" w:hAnsi="Arial" w:cs="Arial"/>
          <w:sz w:val="20"/>
          <w:szCs w:val="20"/>
        </w:rPr>
        <w:t>cleaning</w:t>
      </w:r>
      <w:r w:rsidR="005D22B4">
        <w:rPr>
          <w:rFonts w:ascii="Arial" w:hAnsi="Arial" w:cs="Arial"/>
          <w:sz w:val="20"/>
          <w:szCs w:val="20"/>
        </w:rPr>
        <w:t xml:space="preserve"> or </w:t>
      </w:r>
      <w:r w:rsidR="0011423D">
        <w:rPr>
          <w:rFonts w:ascii="Arial" w:hAnsi="Arial" w:cs="Arial"/>
          <w:sz w:val="20"/>
          <w:szCs w:val="20"/>
        </w:rPr>
        <w:t>painting required at the</w:t>
      </w:r>
      <w:r>
        <w:rPr>
          <w:rFonts w:ascii="Arial" w:hAnsi="Arial" w:cs="Arial"/>
          <w:sz w:val="20"/>
          <w:szCs w:val="20"/>
        </w:rPr>
        <w:t xml:space="preserve"> time will be charged against your security deposit.  </w:t>
      </w:r>
      <w:r w:rsidR="004E2D96">
        <w:rPr>
          <w:rFonts w:ascii="Arial" w:hAnsi="Arial" w:cs="Arial"/>
          <w:sz w:val="20"/>
          <w:szCs w:val="20"/>
        </w:rPr>
        <w:t>Unreported damage throughout the lease to the bathrooms, hallways, laundry room, utility room, kitchen and living room, will be shared charge</w:t>
      </w:r>
      <w:r w:rsidR="00021F34">
        <w:rPr>
          <w:rFonts w:ascii="Arial" w:hAnsi="Arial" w:cs="Arial"/>
          <w:sz w:val="20"/>
          <w:szCs w:val="20"/>
        </w:rPr>
        <w:t>s</w:t>
      </w:r>
      <w:r w:rsidR="004E2D96">
        <w:rPr>
          <w:rFonts w:ascii="Arial" w:hAnsi="Arial" w:cs="Arial"/>
          <w:sz w:val="20"/>
          <w:szCs w:val="20"/>
        </w:rPr>
        <w:t xml:space="preserve"> between roommates if not reported in a timely manner. </w:t>
      </w:r>
    </w:p>
    <w:p w14:paraId="6638C57A" w14:textId="77777777" w:rsidR="00F97D60" w:rsidRDefault="00F97D60" w:rsidP="00F97D60">
      <w:pPr>
        <w:spacing w:after="0" w:line="240" w:lineRule="auto"/>
        <w:rPr>
          <w:rFonts w:ascii="Arial" w:hAnsi="Arial" w:cs="Arial"/>
          <w:sz w:val="24"/>
          <w:szCs w:val="24"/>
        </w:rPr>
      </w:pPr>
    </w:p>
    <w:p w14:paraId="2AFCD03C" w14:textId="77777777" w:rsidR="00F97D60" w:rsidRPr="001064D8" w:rsidRDefault="00F97D60" w:rsidP="00F97D60">
      <w:pPr>
        <w:spacing w:after="0" w:line="240" w:lineRule="auto"/>
        <w:rPr>
          <w:rFonts w:ascii="Arial" w:hAnsi="Arial" w:cs="Arial"/>
          <w:b/>
          <w:sz w:val="24"/>
          <w:szCs w:val="24"/>
          <w:u w:val="single"/>
        </w:rPr>
      </w:pPr>
      <w:r w:rsidRPr="001064D8">
        <w:rPr>
          <w:rFonts w:ascii="Arial" w:hAnsi="Arial" w:cs="Arial"/>
          <w:b/>
          <w:sz w:val="24"/>
          <w:szCs w:val="24"/>
          <w:u w:val="single"/>
        </w:rPr>
        <w:t>Security Deposit Charges</w:t>
      </w:r>
    </w:p>
    <w:p w14:paraId="3FCD4B63" w14:textId="77777777" w:rsidR="00F97D60" w:rsidRPr="001064D8" w:rsidRDefault="00F97D60" w:rsidP="001064D8">
      <w:pPr>
        <w:spacing w:after="0" w:line="240" w:lineRule="auto"/>
        <w:jc w:val="both"/>
        <w:rPr>
          <w:rFonts w:ascii="Arial" w:hAnsi="Arial" w:cs="Arial"/>
          <w:sz w:val="20"/>
          <w:szCs w:val="20"/>
        </w:rPr>
      </w:pPr>
      <w:r w:rsidRPr="001064D8">
        <w:rPr>
          <w:rFonts w:ascii="Arial" w:hAnsi="Arial" w:cs="Arial"/>
          <w:sz w:val="20"/>
          <w:szCs w:val="20"/>
        </w:rPr>
        <w:t>Any charges</w:t>
      </w:r>
      <w:r w:rsidR="00021F34">
        <w:rPr>
          <w:rFonts w:ascii="Arial" w:hAnsi="Arial" w:cs="Arial"/>
          <w:sz w:val="20"/>
          <w:szCs w:val="20"/>
        </w:rPr>
        <w:t xml:space="preserve"> (cleaning</w:t>
      </w:r>
      <w:r w:rsidR="0042112E">
        <w:rPr>
          <w:rFonts w:ascii="Arial" w:hAnsi="Arial" w:cs="Arial"/>
          <w:sz w:val="20"/>
          <w:szCs w:val="20"/>
        </w:rPr>
        <w:t>, painting</w:t>
      </w:r>
      <w:r w:rsidR="00021F34">
        <w:rPr>
          <w:rFonts w:ascii="Arial" w:hAnsi="Arial" w:cs="Arial"/>
          <w:sz w:val="20"/>
          <w:szCs w:val="20"/>
        </w:rPr>
        <w:t xml:space="preserve"> or damage)</w:t>
      </w:r>
      <w:r w:rsidRPr="001064D8">
        <w:rPr>
          <w:rFonts w:ascii="Arial" w:hAnsi="Arial" w:cs="Arial"/>
          <w:sz w:val="20"/>
          <w:szCs w:val="20"/>
        </w:rPr>
        <w:t xml:space="preserve"> incurred to an apartment during the school year will be a </w:t>
      </w:r>
      <w:r w:rsidRPr="001064D8">
        <w:rPr>
          <w:rFonts w:ascii="Arial" w:hAnsi="Arial" w:cs="Arial"/>
          <w:sz w:val="20"/>
          <w:szCs w:val="20"/>
          <w:u w:val="single"/>
        </w:rPr>
        <w:t xml:space="preserve">shared </w:t>
      </w:r>
      <w:r w:rsidR="00AC04B5" w:rsidRPr="001064D8">
        <w:rPr>
          <w:rFonts w:ascii="Arial" w:hAnsi="Arial" w:cs="Arial"/>
          <w:sz w:val="20"/>
          <w:szCs w:val="20"/>
          <w:u w:val="single"/>
        </w:rPr>
        <w:t>charge</w:t>
      </w:r>
      <w:r w:rsidR="00AC04B5" w:rsidRPr="001064D8">
        <w:rPr>
          <w:rFonts w:ascii="Arial" w:hAnsi="Arial" w:cs="Arial"/>
          <w:sz w:val="20"/>
          <w:szCs w:val="20"/>
        </w:rPr>
        <w:t xml:space="preserve"> to a</w:t>
      </w:r>
      <w:r w:rsidR="00ED6EC3">
        <w:rPr>
          <w:rFonts w:ascii="Arial" w:hAnsi="Arial" w:cs="Arial"/>
          <w:sz w:val="20"/>
          <w:szCs w:val="20"/>
        </w:rPr>
        <w:t>ll residents in the apartment.  You w</w:t>
      </w:r>
      <w:r w:rsidR="00021F34">
        <w:rPr>
          <w:rFonts w:ascii="Arial" w:hAnsi="Arial" w:cs="Arial"/>
          <w:sz w:val="20"/>
          <w:szCs w:val="20"/>
        </w:rPr>
        <w:t>ill be solely responsible for</w:t>
      </w:r>
      <w:r w:rsidR="00ED6EC3">
        <w:rPr>
          <w:rFonts w:ascii="Arial" w:hAnsi="Arial" w:cs="Arial"/>
          <w:sz w:val="20"/>
          <w:szCs w:val="20"/>
        </w:rPr>
        <w:t xml:space="preserve"> damages or other charges in your assigned bedroom</w:t>
      </w:r>
      <w:r w:rsidR="00021F34">
        <w:rPr>
          <w:rFonts w:ascii="Arial" w:hAnsi="Arial" w:cs="Arial"/>
          <w:sz w:val="20"/>
          <w:szCs w:val="20"/>
        </w:rPr>
        <w:t xml:space="preserve"> as well as unpaid rent</w:t>
      </w:r>
      <w:r w:rsidR="00ED6EC3">
        <w:rPr>
          <w:rFonts w:ascii="Arial" w:hAnsi="Arial" w:cs="Arial"/>
          <w:sz w:val="20"/>
          <w:szCs w:val="20"/>
        </w:rPr>
        <w:t xml:space="preserve">.  </w:t>
      </w:r>
      <w:r w:rsidR="00021F34">
        <w:rPr>
          <w:rFonts w:ascii="Arial" w:hAnsi="Arial" w:cs="Arial"/>
          <w:sz w:val="20"/>
          <w:szCs w:val="20"/>
        </w:rPr>
        <w:t>The Woods will bill residents for any charged time for maintenance or contractual vendor services</w:t>
      </w:r>
      <w:r w:rsidR="0042112E">
        <w:rPr>
          <w:rFonts w:ascii="Arial" w:hAnsi="Arial" w:cs="Arial"/>
          <w:sz w:val="20"/>
          <w:szCs w:val="20"/>
        </w:rPr>
        <w:t xml:space="preserve"> during</w:t>
      </w:r>
      <w:r w:rsidR="00021F34">
        <w:rPr>
          <w:rFonts w:ascii="Arial" w:hAnsi="Arial" w:cs="Arial"/>
          <w:sz w:val="20"/>
          <w:szCs w:val="20"/>
        </w:rPr>
        <w:t xml:space="preserve"> move-outs and </w:t>
      </w:r>
      <w:r w:rsidR="00AC04B5" w:rsidRPr="001064D8">
        <w:rPr>
          <w:rFonts w:ascii="Arial" w:hAnsi="Arial" w:cs="Arial"/>
          <w:sz w:val="20"/>
          <w:szCs w:val="20"/>
        </w:rPr>
        <w:t xml:space="preserve">residents </w:t>
      </w:r>
      <w:r w:rsidR="00021F34">
        <w:rPr>
          <w:rFonts w:ascii="Arial" w:hAnsi="Arial" w:cs="Arial"/>
          <w:sz w:val="20"/>
          <w:szCs w:val="20"/>
        </w:rPr>
        <w:t>are required to pay the Woods</w:t>
      </w:r>
      <w:r w:rsidR="00AC04B5" w:rsidRPr="001064D8">
        <w:rPr>
          <w:rFonts w:ascii="Arial" w:hAnsi="Arial" w:cs="Arial"/>
          <w:sz w:val="20"/>
          <w:szCs w:val="20"/>
        </w:rPr>
        <w:t xml:space="preserve"> upon receipt of the bill.  Payments will be accepted at The Woods office in the form of a </w:t>
      </w:r>
      <w:r w:rsidR="0042112E">
        <w:rPr>
          <w:rFonts w:ascii="Arial" w:hAnsi="Arial" w:cs="Arial"/>
          <w:sz w:val="20"/>
          <w:szCs w:val="20"/>
        </w:rPr>
        <w:t xml:space="preserve">credit/debit card, </w:t>
      </w:r>
      <w:r w:rsidR="00AC04B5" w:rsidRPr="001064D8">
        <w:rPr>
          <w:rFonts w:ascii="Arial" w:hAnsi="Arial" w:cs="Arial"/>
          <w:sz w:val="20"/>
          <w:szCs w:val="20"/>
        </w:rPr>
        <w:t>check, money order or cashier’s check.</w:t>
      </w:r>
    </w:p>
    <w:p w14:paraId="41D1FAA5" w14:textId="77777777" w:rsidR="00AC04B5" w:rsidRDefault="00AC04B5" w:rsidP="00F97D60">
      <w:pPr>
        <w:spacing w:after="0" w:line="240" w:lineRule="auto"/>
        <w:rPr>
          <w:rFonts w:ascii="Arial" w:hAnsi="Arial" w:cs="Arial"/>
          <w:sz w:val="24"/>
          <w:szCs w:val="24"/>
        </w:rPr>
      </w:pPr>
    </w:p>
    <w:p w14:paraId="2F895213" w14:textId="77777777" w:rsidR="00AC04B5" w:rsidRPr="001064D8" w:rsidRDefault="00ED6EC3" w:rsidP="00F97D60">
      <w:pPr>
        <w:spacing w:after="0" w:line="240" w:lineRule="auto"/>
        <w:rPr>
          <w:rFonts w:ascii="Arial" w:hAnsi="Arial" w:cs="Arial"/>
          <w:b/>
          <w:sz w:val="24"/>
          <w:szCs w:val="24"/>
          <w:u w:val="single"/>
        </w:rPr>
      </w:pPr>
      <w:r>
        <w:rPr>
          <w:rFonts w:ascii="Arial" w:hAnsi="Arial" w:cs="Arial"/>
          <w:b/>
          <w:sz w:val="24"/>
          <w:szCs w:val="24"/>
          <w:u w:val="single"/>
        </w:rPr>
        <w:t>Key Fobs</w:t>
      </w:r>
    </w:p>
    <w:p w14:paraId="421E7D57" w14:textId="77777777" w:rsidR="00AC04B5" w:rsidRDefault="00AC04B5" w:rsidP="00F97D60">
      <w:pPr>
        <w:spacing w:after="0" w:line="240" w:lineRule="auto"/>
        <w:rPr>
          <w:rFonts w:ascii="Arial" w:hAnsi="Arial" w:cs="Arial"/>
          <w:sz w:val="20"/>
          <w:szCs w:val="20"/>
        </w:rPr>
      </w:pPr>
      <w:r w:rsidRPr="001064D8">
        <w:rPr>
          <w:rFonts w:ascii="Arial" w:hAnsi="Arial" w:cs="Arial"/>
          <w:sz w:val="20"/>
          <w:szCs w:val="20"/>
        </w:rPr>
        <w:t>It is strictly prohibited to a</w:t>
      </w:r>
      <w:r w:rsidR="00ED6EC3">
        <w:rPr>
          <w:rFonts w:ascii="Arial" w:hAnsi="Arial" w:cs="Arial"/>
          <w:sz w:val="20"/>
          <w:szCs w:val="20"/>
        </w:rPr>
        <w:t xml:space="preserve">llow anyone to use your key fob </w:t>
      </w:r>
      <w:r w:rsidRPr="001064D8">
        <w:rPr>
          <w:rFonts w:ascii="Arial" w:hAnsi="Arial" w:cs="Arial"/>
          <w:sz w:val="20"/>
          <w:szCs w:val="20"/>
        </w:rPr>
        <w:t xml:space="preserve">to enter or exit The Woods at </w:t>
      </w:r>
      <w:r w:rsidR="005D22B4" w:rsidRPr="001064D8">
        <w:rPr>
          <w:rFonts w:ascii="Arial" w:hAnsi="Arial" w:cs="Arial"/>
          <w:sz w:val="20"/>
          <w:szCs w:val="20"/>
        </w:rPr>
        <w:t>any time</w:t>
      </w:r>
      <w:r w:rsidRPr="001064D8">
        <w:rPr>
          <w:rFonts w:ascii="Arial" w:hAnsi="Arial" w:cs="Arial"/>
          <w:sz w:val="20"/>
          <w:szCs w:val="20"/>
        </w:rPr>
        <w:t>.  All guests are required to be escorted by a resident at all times.</w:t>
      </w:r>
    </w:p>
    <w:p w14:paraId="26BB55AA" w14:textId="77777777" w:rsidR="004E2D96" w:rsidRDefault="004E2D96" w:rsidP="00F97D60">
      <w:pPr>
        <w:spacing w:after="0" w:line="240" w:lineRule="auto"/>
        <w:rPr>
          <w:rFonts w:ascii="Arial" w:hAnsi="Arial" w:cs="Arial"/>
          <w:sz w:val="20"/>
          <w:szCs w:val="20"/>
        </w:rPr>
      </w:pPr>
    </w:p>
    <w:p w14:paraId="7BD2132D" w14:textId="77777777" w:rsidR="00B93A2D" w:rsidRDefault="00B93A2D" w:rsidP="00F97D60">
      <w:pPr>
        <w:spacing w:after="0" w:line="240" w:lineRule="auto"/>
        <w:rPr>
          <w:rFonts w:ascii="Arial" w:hAnsi="Arial" w:cs="Arial"/>
          <w:b/>
          <w:sz w:val="24"/>
          <w:szCs w:val="24"/>
          <w:u w:val="single"/>
        </w:rPr>
      </w:pPr>
    </w:p>
    <w:p w14:paraId="45369CEF" w14:textId="77777777" w:rsidR="004E2D96" w:rsidRPr="0026266C" w:rsidRDefault="0026266C" w:rsidP="00F97D60">
      <w:pPr>
        <w:spacing w:after="0" w:line="240" w:lineRule="auto"/>
        <w:rPr>
          <w:rFonts w:ascii="Arial" w:hAnsi="Arial" w:cs="Arial"/>
          <w:b/>
          <w:sz w:val="24"/>
          <w:szCs w:val="24"/>
          <w:u w:val="single"/>
        </w:rPr>
      </w:pPr>
      <w:r w:rsidRPr="0026266C">
        <w:rPr>
          <w:rFonts w:ascii="Arial" w:hAnsi="Arial" w:cs="Arial"/>
          <w:b/>
          <w:sz w:val="24"/>
          <w:szCs w:val="24"/>
          <w:u w:val="single"/>
        </w:rPr>
        <w:t>Renter’s Insurance</w:t>
      </w:r>
    </w:p>
    <w:p w14:paraId="5B2F52C4" w14:textId="77777777" w:rsidR="004E2D96" w:rsidRDefault="004E2D96" w:rsidP="00F97D60">
      <w:pPr>
        <w:spacing w:after="0" w:line="240" w:lineRule="auto"/>
        <w:rPr>
          <w:rFonts w:ascii="Arial" w:hAnsi="Arial" w:cs="Arial"/>
          <w:sz w:val="20"/>
          <w:szCs w:val="20"/>
        </w:rPr>
      </w:pPr>
      <w:r>
        <w:rPr>
          <w:rFonts w:ascii="Arial" w:hAnsi="Arial" w:cs="Arial"/>
          <w:sz w:val="20"/>
          <w:szCs w:val="20"/>
        </w:rPr>
        <w:t xml:space="preserve">The Woods does not provide insurance for resident’s personal property.  </w:t>
      </w:r>
      <w:r w:rsidR="0011423D">
        <w:rPr>
          <w:rFonts w:ascii="Arial" w:hAnsi="Arial" w:cs="Arial"/>
          <w:sz w:val="20"/>
          <w:szCs w:val="20"/>
        </w:rPr>
        <w:t>If</w:t>
      </w:r>
      <w:r>
        <w:rPr>
          <w:rFonts w:ascii="Arial" w:hAnsi="Arial" w:cs="Arial"/>
          <w:sz w:val="20"/>
          <w:szCs w:val="20"/>
        </w:rPr>
        <w:t xml:space="preserve"> </w:t>
      </w:r>
      <w:r w:rsidR="005D22B4">
        <w:rPr>
          <w:rFonts w:ascii="Arial" w:hAnsi="Arial" w:cs="Arial"/>
          <w:sz w:val="20"/>
          <w:szCs w:val="20"/>
        </w:rPr>
        <w:t>your</w:t>
      </w:r>
      <w:r>
        <w:rPr>
          <w:rFonts w:ascii="Arial" w:hAnsi="Arial" w:cs="Arial"/>
          <w:sz w:val="20"/>
          <w:szCs w:val="20"/>
        </w:rPr>
        <w:t xml:space="preserve"> personal property is stolen, damaged or ruined due to flood, fire, power surge, etc., your personal property </w:t>
      </w:r>
      <w:r w:rsidRPr="005D22B4">
        <w:rPr>
          <w:rFonts w:ascii="Arial" w:hAnsi="Arial" w:cs="Arial"/>
          <w:b/>
          <w:sz w:val="20"/>
          <w:szCs w:val="20"/>
          <w:u w:val="single"/>
        </w:rPr>
        <w:t>will not</w:t>
      </w:r>
      <w:r>
        <w:rPr>
          <w:rFonts w:ascii="Arial" w:hAnsi="Arial" w:cs="Arial"/>
          <w:sz w:val="20"/>
          <w:szCs w:val="20"/>
          <w:u w:val="single"/>
        </w:rPr>
        <w:t xml:space="preserve"> </w:t>
      </w:r>
      <w:r>
        <w:rPr>
          <w:rFonts w:ascii="Arial" w:hAnsi="Arial" w:cs="Arial"/>
          <w:sz w:val="20"/>
          <w:szCs w:val="20"/>
        </w:rPr>
        <w:t>be covered or reimbursed by The Woods.</w:t>
      </w:r>
    </w:p>
    <w:p w14:paraId="41871028" w14:textId="77777777" w:rsidR="004E2D96" w:rsidRDefault="004E2D96" w:rsidP="00F97D60">
      <w:pPr>
        <w:spacing w:after="0" w:line="240" w:lineRule="auto"/>
        <w:rPr>
          <w:rFonts w:ascii="Arial" w:hAnsi="Arial" w:cs="Arial"/>
          <w:sz w:val="20"/>
          <w:szCs w:val="20"/>
        </w:rPr>
      </w:pPr>
    </w:p>
    <w:p w14:paraId="75839808" w14:textId="77777777" w:rsidR="004E2D96" w:rsidRDefault="004E2D96" w:rsidP="00F97D60">
      <w:pPr>
        <w:spacing w:after="0" w:line="240" w:lineRule="auto"/>
        <w:rPr>
          <w:rFonts w:ascii="Arial" w:hAnsi="Arial" w:cs="Arial"/>
          <w:sz w:val="20"/>
          <w:szCs w:val="20"/>
        </w:rPr>
      </w:pPr>
      <w:r>
        <w:rPr>
          <w:rFonts w:ascii="Arial" w:hAnsi="Arial" w:cs="Arial"/>
          <w:sz w:val="20"/>
          <w:szCs w:val="20"/>
        </w:rPr>
        <w:t xml:space="preserve">The Woods recommends renter’s insurance to all residents.  Renter’s insurance is easily obtainable and can be purchased at a low cost with an insurance agent of your choice. </w:t>
      </w:r>
    </w:p>
    <w:p w14:paraId="546C7260" w14:textId="77777777" w:rsidR="0026266C" w:rsidRDefault="0026266C" w:rsidP="00F97D60">
      <w:pPr>
        <w:spacing w:after="0" w:line="240" w:lineRule="auto"/>
        <w:rPr>
          <w:rFonts w:ascii="Arial" w:hAnsi="Arial" w:cs="Arial"/>
          <w:sz w:val="20"/>
          <w:szCs w:val="20"/>
        </w:rPr>
      </w:pPr>
    </w:p>
    <w:p w14:paraId="5F6CB64C" w14:textId="77777777" w:rsidR="00E75311" w:rsidRDefault="00E75311" w:rsidP="00F97D60">
      <w:pPr>
        <w:spacing w:after="0" w:line="240" w:lineRule="auto"/>
        <w:rPr>
          <w:rFonts w:ascii="Arial" w:hAnsi="Arial" w:cs="Arial"/>
          <w:b/>
          <w:sz w:val="24"/>
          <w:szCs w:val="24"/>
          <w:u w:val="single"/>
        </w:rPr>
      </w:pPr>
    </w:p>
    <w:p w14:paraId="689A7140" w14:textId="77777777" w:rsidR="0026266C" w:rsidRPr="0026266C" w:rsidRDefault="0026266C" w:rsidP="00F97D60">
      <w:pPr>
        <w:spacing w:after="0" w:line="240" w:lineRule="auto"/>
        <w:rPr>
          <w:rFonts w:ascii="Arial" w:hAnsi="Arial" w:cs="Arial"/>
          <w:b/>
          <w:sz w:val="24"/>
          <w:szCs w:val="24"/>
          <w:u w:val="single"/>
        </w:rPr>
      </w:pPr>
      <w:r w:rsidRPr="0026266C">
        <w:rPr>
          <w:rFonts w:ascii="Arial" w:hAnsi="Arial" w:cs="Arial"/>
          <w:b/>
          <w:sz w:val="24"/>
          <w:szCs w:val="24"/>
          <w:u w:val="single"/>
        </w:rPr>
        <w:t>Emergency Tornado Procedures</w:t>
      </w:r>
    </w:p>
    <w:p w14:paraId="07F796D2" w14:textId="77777777" w:rsidR="00AC04B5" w:rsidRDefault="00AC04B5" w:rsidP="00F97D60">
      <w:pPr>
        <w:spacing w:after="0" w:line="240" w:lineRule="auto"/>
        <w:rPr>
          <w:rFonts w:ascii="Arial" w:hAnsi="Arial" w:cs="Arial"/>
          <w:sz w:val="24"/>
          <w:szCs w:val="24"/>
        </w:rPr>
      </w:pPr>
    </w:p>
    <w:p w14:paraId="40619F5A" w14:textId="77777777" w:rsidR="00AC04B5" w:rsidRDefault="00734F93" w:rsidP="00F97D60">
      <w:pPr>
        <w:spacing w:after="0" w:line="240" w:lineRule="auto"/>
        <w:rPr>
          <w:rFonts w:ascii="Arial" w:hAnsi="Arial" w:cs="Arial"/>
          <w:sz w:val="20"/>
          <w:szCs w:val="20"/>
        </w:rPr>
      </w:pPr>
      <w:r>
        <w:rPr>
          <w:rFonts w:ascii="Arial" w:hAnsi="Arial" w:cs="Arial"/>
          <w:sz w:val="20"/>
          <w:szCs w:val="20"/>
        </w:rPr>
        <w:t xml:space="preserve">Build an emergency kit. The recommended supplies are as follows: </w:t>
      </w:r>
    </w:p>
    <w:p w14:paraId="7C2B07D9" w14:textId="77777777"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Water</w:t>
      </w:r>
      <w:r w:rsidRPr="00494549">
        <w:rPr>
          <w:rFonts w:ascii="Arial" w:hAnsi="Arial" w:cs="Arial"/>
          <w:sz w:val="20"/>
          <w:szCs w:val="20"/>
        </w:rPr>
        <w:t xml:space="preserve"> one gallon per person per day, for drinking and sanitation</w:t>
      </w:r>
    </w:p>
    <w:p w14:paraId="19D90CF7" w14:textId="77777777"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Food</w:t>
      </w:r>
      <w:r w:rsidRPr="00494549">
        <w:rPr>
          <w:rFonts w:ascii="Arial" w:hAnsi="Arial" w:cs="Arial"/>
          <w:sz w:val="20"/>
          <w:szCs w:val="20"/>
        </w:rPr>
        <w:t xml:space="preserve"> at lease a three-day supply of non-perishable food</w:t>
      </w:r>
    </w:p>
    <w:p w14:paraId="36D32065" w14:textId="77777777" w:rsidR="00734F93" w:rsidRPr="00494549" w:rsidRDefault="005D22B4"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Battery</w:t>
      </w:r>
      <w:r w:rsidR="00734F93" w:rsidRPr="00494549">
        <w:rPr>
          <w:rFonts w:ascii="Arial" w:hAnsi="Arial" w:cs="Arial"/>
          <w:b/>
          <w:sz w:val="20"/>
          <w:szCs w:val="20"/>
        </w:rPr>
        <w:t>-powered radio</w:t>
      </w:r>
      <w:r w:rsidR="00734F93" w:rsidRPr="00494549">
        <w:rPr>
          <w:rFonts w:ascii="Arial" w:hAnsi="Arial" w:cs="Arial"/>
          <w:sz w:val="20"/>
          <w:szCs w:val="20"/>
        </w:rPr>
        <w:t xml:space="preserve"> and </w:t>
      </w:r>
      <w:r w:rsidR="00734F93" w:rsidRPr="00494549">
        <w:rPr>
          <w:rFonts w:ascii="Arial" w:hAnsi="Arial" w:cs="Arial"/>
          <w:b/>
          <w:sz w:val="20"/>
          <w:szCs w:val="20"/>
        </w:rPr>
        <w:t>extra batteries</w:t>
      </w:r>
    </w:p>
    <w:p w14:paraId="5C8E932A" w14:textId="77777777"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Flashlight</w:t>
      </w:r>
      <w:r w:rsidRPr="00494549">
        <w:rPr>
          <w:rFonts w:ascii="Arial" w:hAnsi="Arial" w:cs="Arial"/>
          <w:sz w:val="20"/>
          <w:szCs w:val="20"/>
        </w:rPr>
        <w:t xml:space="preserve"> and </w:t>
      </w:r>
      <w:r w:rsidRPr="00494549">
        <w:rPr>
          <w:rFonts w:ascii="Arial" w:hAnsi="Arial" w:cs="Arial"/>
          <w:b/>
          <w:sz w:val="20"/>
          <w:szCs w:val="20"/>
        </w:rPr>
        <w:t>extra batteries</w:t>
      </w:r>
    </w:p>
    <w:p w14:paraId="64B08F3E" w14:textId="77777777" w:rsidR="00734F93" w:rsidRPr="00494549" w:rsidRDefault="00734F93" w:rsidP="00494549">
      <w:pPr>
        <w:pStyle w:val="ListParagraph"/>
        <w:numPr>
          <w:ilvl w:val="0"/>
          <w:numId w:val="14"/>
        </w:numPr>
        <w:spacing w:after="0" w:line="240" w:lineRule="auto"/>
        <w:rPr>
          <w:rFonts w:ascii="Arial" w:hAnsi="Arial" w:cs="Arial"/>
          <w:b/>
          <w:sz w:val="20"/>
          <w:szCs w:val="20"/>
        </w:rPr>
      </w:pPr>
      <w:r w:rsidRPr="00494549">
        <w:rPr>
          <w:rFonts w:ascii="Arial" w:hAnsi="Arial" w:cs="Arial"/>
          <w:b/>
          <w:sz w:val="20"/>
          <w:szCs w:val="20"/>
        </w:rPr>
        <w:t>First aid kit</w:t>
      </w:r>
    </w:p>
    <w:p w14:paraId="64742752" w14:textId="77777777"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Whistle</w:t>
      </w:r>
      <w:r w:rsidRPr="00494549">
        <w:rPr>
          <w:rFonts w:ascii="Arial" w:hAnsi="Arial" w:cs="Arial"/>
          <w:sz w:val="20"/>
          <w:szCs w:val="20"/>
        </w:rPr>
        <w:t xml:space="preserve"> to signal for help</w:t>
      </w:r>
    </w:p>
    <w:p w14:paraId="571560E9" w14:textId="77777777" w:rsidR="00734F93" w:rsidRPr="00494549" w:rsidRDefault="00494549"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Filter mask</w:t>
      </w:r>
      <w:r w:rsidR="00734F93" w:rsidRPr="00494549">
        <w:rPr>
          <w:rFonts w:ascii="Arial" w:hAnsi="Arial" w:cs="Arial"/>
          <w:sz w:val="20"/>
          <w:szCs w:val="20"/>
        </w:rPr>
        <w:t xml:space="preserve"> or cotton t-shirt, to help filter the air</w:t>
      </w:r>
    </w:p>
    <w:p w14:paraId="6A33A89A" w14:textId="77777777"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Moist towelettes</w:t>
      </w:r>
      <w:r w:rsidRPr="00494549">
        <w:rPr>
          <w:rFonts w:ascii="Arial" w:hAnsi="Arial" w:cs="Arial"/>
          <w:sz w:val="20"/>
          <w:szCs w:val="20"/>
        </w:rPr>
        <w:t xml:space="preserve"> for sanitation</w:t>
      </w:r>
    </w:p>
    <w:p w14:paraId="5AD8139B" w14:textId="77777777"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Wrench or pliers</w:t>
      </w:r>
      <w:r w:rsidRPr="00494549">
        <w:rPr>
          <w:rFonts w:ascii="Arial" w:hAnsi="Arial" w:cs="Arial"/>
          <w:sz w:val="20"/>
          <w:szCs w:val="20"/>
        </w:rPr>
        <w:t xml:space="preserve"> to turn off utilities</w:t>
      </w:r>
    </w:p>
    <w:p w14:paraId="2E74FE39" w14:textId="77777777"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Manual can opener</w:t>
      </w:r>
      <w:r w:rsidRPr="00494549">
        <w:rPr>
          <w:rFonts w:ascii="Arial" w:hAnsi="Arial" w:cs="Arial"/>
          <w:sz w:val="20"/>
          <w:szCs w:val="20"/>
        </w:rPr>
        <w:t xml:space="preserve"> for food (if kit contains canned food)</w:t>
      </w:r>
    </w:p>
    <w:p w14:paraId="59498D2C" w14:textId="77777777"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lastRenderedPageBreak/>
        <w:t>Plastic sheeting and duct tape</w:t>
      </w:r>
      <w:r w:rsidRPr="00494549">
        <w:rPr>
          <w:rFonts w:ascii="Arial" w:hAnsi="Arial" w:cs="Arial"/>
          <w:sz w:val="20"/>
          <w:szCs w:val="20"/>
        </w:rPr>
        <w:t xml:space="preserve"> to shelter-in-place</w:t>
      </w:r>
    </w:p>
    <w:p w14:paraId="75B9C139" w14:textId="77777777"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Garbage bags and plastic ties</w:t>
      </w:r>
      <w:r w:rsidRPr="00494549">
        <w:rPr>
          <w:rFonts w:ascii="Arial" w:hAnsi="Arial" w:cs="Arial"/>
          <w:sz w:val="20"/>
          <w:szCs w:val="20"/>
        </w:rPr>
        <w:t xml:space="preserve"> for personal sanitation</w:t>
      </w:r>
    </w:p>
    <w:p w14:paraId="7236ABA7" w14:textId="77777777" w:rsidR="00734F93" w:rsidRPr="00494549" w:rsidRDefault="00734F93" w:rsidP="00494549">
      <w:pPr>
        <w:pStyle w:val="ListParagraph"/>
        <w:numPr>
          <w:ilvl w:val="0"/>
          <w:numId w:val="14"/>
        </w:numPr>
        <w:spacing w:after="0" w:line="240" w:lineRule="auto"/>
        <w:rPr>
          <w:rFonts w:ascii="Arial" w:hAnsi="Arial" w:cs="Arial"/>
          <w:sz w:val="20"/>
          <w:szCs w:val="20"/>
        </w:rPr>
      </w:pPr>
      <w:r w:rsidRPr="00494549">
        <w:rPr>
          <w:rFonts w:ascii="Arial" w:hAnsi="Arial" w:cs="Arial"/>
          <w:b/>
          <w:sz w:val="20"/>
          <w:szCs w:val="20"/>
        </w:rPr>
        <w:t>Unique personal needs</w:t>
      </w:r>
      <w:r w:rsidRPr="00494549">
        <w:rPr>
          <w:rFonts w:ascii="Arial" w:hAnsi="Arial" w:cs="Arial"/>
          <w:sz w:val="20"/>
          <w:szCs w:val="20"/>
        </w:rPr>
        <w:t xml:space="preserve">, such as </w:t>
      </w:r>
      <w:r w:rsidR="00494549" w:rsidRPr="00494549">
        <w:rPr>
          <w:rFonts w:ascii="Arial" w:hAnsi="Arial" w:cs="Arial"/>
          <w:sz w:val="20"/>
          <w:szCs w:val="20"/>
        </w:rPr>
        <w:t>prescription</w:t>
      </w:r>
      <w:r w:rsidRPr="00494549">
        <w:rPr>
          <w:rFonts w:ascii="Arial" w:hAnsi="Arial" w:cs="Arial"/>
          <w:sz w:val="20"/>
          <w:szCs w:val="20"/>
        </w:rPr>
        <w:t xml:space="preserve"> medications or important documents</w:t>
      </w:r>
    </w:p>
    <w:p w14:paraId="366420ED" w14:textId="77777777" w:rsidR="00494549" w:rsidRDefault="00494549" w:rsidP="00D20E30">
      <w:pPr>
        <w:rPr>
          <w:rFonts w:ascii="Arial" w:hAnsi="Arial" w:cs="Arial"/>
          <w:sz w:val="20"/>
          <w:szCs w:val="20"/>
        </w:rPr>
      </w:pPr>
    </w:p>
    <w:p w14:paraId="3A4FF64B" w14:textId="77777777" w:rsidR="00494549" w:rsidRDefault="00494549" w:rsidP="00494549">
      <w:pPr>
        <w:spacing w:after="0" w:line="240" w:lineRule="auto"/>
        <w:rPr>
          <w:rFonts w:ascii="Arial" w:hAnsi="Arial" w:cs="Arial"/>
          <w:b/>
          <w:sz w:val="20"/>
          <w:szCs w:val="20"/>
        </w:rPr>
      </w:pPr>
      <w:r w:rsidRPr="00494549">
        <w:rPr>
          <w:rFonts w:ascii="Arial" w:hAnsi="Arial" w:cs="Arial"/>
          <w:b/>
          <w:sz w:val="20"/>
          <w:szCs w:val="20"/>
        </w:rPr>
        <w:t>Before a Tornado</w:t>
      </w:r>
    </w:p>
    <w:p w14:paraId="28A87F0D" w14:textId="77777777" w:rsidR="00494549" w:rsidRDefault="005B3226" w:rsidP="00494549">
      <w:pPr>
        <w:pStyle w:val="ListParagraph"/>
        <w:numPr>
          <w:ilvl w:val="0"/>
          <w:numId w:val="15"/>
        </w:numPr>
        <w:spacing w:after="0" w:line="240" w:lineRule="auto"/>
        <w:rPr>
          <w:rFonts w:ascii="Arial" w:hAnsi="Arial" w:cs="Arial"/>
          <w:sz w:val="20"/>
          <w:szCs w:val="20"/>
        </w:rPr>
      </w:pPr>
      <w:r>
        <w:rPr>
          <w:rFonts w:ascii="Arial" w:hAnsi="Arial" w:cs="Arial"/>
          <w:sz w:val="20"/>
          <w:szCs w:val="20"/>
        </w:rPr>
        <w:t>Build an</w:t>
      </w:r>
      <w:r w:rsidR="00494549" w:rsidRPr="00494549">
        <w:rPr>
          <w:rFonts w:ascii="Arial" w:hAnsi="Arial" w:cs="Arial"/>
          <w:sz w:val="20"/>
          <w:szCs w:val="20"/>
        </w:rPr>
        <w:t xml:space="preserve"> emergen</w:t>
      </w:r>
      <w:r>
        <w:rPr>
          <w:rFonts w:ascii="Arial" w:hAnsi="Arial" w:cs="Arial"/>
          <w:sz w:val="20"/>
          <w:szCs w:val="20"/>
        </w:rPr>
        <w:t>cy kit and make a communication</w:t>
      </w:r>
      <w:r w:rsidR="00494549" w:rsidRPr="00494549">
        <w:rPr>
          <w:rFonts w:ascii="Arial" w:hAnsi="Arial" w:cs="Arial"/>
          <w:sz w:val="20"/>
          <w:szCs w:val="20"/>
        </w:rPr>
        <w:t xml:space="preserve"> plan with roommates</w:t>
      </w:r>
    </w:p>
    <w:p w14:paraId="631EED76" w14:textId="77777777" w:rsidR="00494549" w:rsidRDefault="00494549" w:rsidP="00494549">
      <w:pPr>
        <w:pStyle w:val="ListParagraph"/>
        <w:numPr>
          <w:ilvl w:val="0"/>
          <w:numId w:val="15"/>
        </w:numPr>
        <w:spacing w:after="0" w:line="240" w:lineRule="auto"/>
        <w:rPr>
          <w:rFonts w:ascii="Arial" w:hAnsi="Arial" w:cs="Arial"/>
          <w:sz w:val="20"/>
          <w:szCs w:val="20"/>
        </w:rPr>
      </w:pPr>
      <w:r w:rsidRPr="00494549">
        <w:rPr>
          <w:rFonts w:ascii="Arial" w:hAnsi="Arial" w:cs="Arial"/>
          <w:sz w:val="20"/>
          <w:szCs w:val="20"/>
        </w:rPr>
        <w:t xml:space="preserve"> Listen to NOAA Weather Radio or commercial radio or television newscasts for the latest information. In an emergency, always listen to the instructions given by local emergency management officials. </w:t>
      </w:r>
    </w:p>
    <w:p w14:paraId="3488BC9B" w14:textId="77777777" w:rsidR="00494549" w:rsidRDefault="00494549" w:rsidP="00494549">
      <w:pPr>
        <w:pStyle w:val="ListParagraph"/>
        <w:numPr>
          <w:ilvl w:val="0"/>
          <w:numId w:val="15"/>
        </w:numPr>
        <w:spacing w:after="0" w:line="240" w:lineRule="auto"/>
        <w:rPr>
          <w:rFonts w:ascii="Arial" w:hAnsi="Arial" w:cs="Arial"/>
          <w:sz w:val="20"/>
          <w:szCs w:val="20"/>
        </w:rPr>
      </w:pPr>
      <w:r>
        <w:rPr>
          <w:rFonts w:ascii="Arial" w:hAnsi="Arial" w:cs="Arial"/>
          <w:sz w:val="20"/>
          <w:szCs w:val="20"/>
        </w:rPr>
        <w:t>Be alert to changing weather conditions. Look for approaching storms</w:t>
      </w:r>
    </w:p>
    <w:p w14:paraId="7CB85FFF" w14:textId="77777777" w:rsidR="00494549" w:rsidRDefault="00494549" w:rsidP="00494549">
      <w:pPr>
        <w:pStyle w:val="ListParagraph"/>
        <w:numPr>
          <w:ilvl w:val="0"/>
          <w:numId w:val="15"/>
        </w:numPr>
        <w:spacing w:after="0" w:line="240" w:lineRule="auto"/>
        <w:rPr>
          <w:rFonts w:ascii="Arial" w:hAnsi="Arial" w:cs="Arial"/>
          <w:sz w:val="20"/>
          <w:szCs w:val="20"/>
        </w:rPr>
      </w:pPr>
      <w:r>
        <w:rPr>
          <w:rFonts w:ascii="Arial" w:hAnsi="Arial" w:cs="Arial"/>
          <w:sz w:val="20"/>
          <w:szCs w:val="20"/>
        </w:rPr>
        <w:t>Look for the following danger signs:</w:t>
      </w:r>
    </w:p>
    <w:p w14:paraId="4847A3BC" w14:textId="77777777" w:rsidR="00494549" w:rsidRDefault="00494549" w:rsidP="00494549">
      <w:pPr>
        <w:pStyle w:val="ListParagraph"/>
        <w:numPr>
          <w:ilvl w:val="1"/>
          <w:numId w:val="15"/>
        </w:numPr>
        <w:spacing w:after="0" w:line="240" w:lineRule="auto"/>
        <w:rPr>
          <w:rFonts w:ascii="Arial" w:hAnsi="Arial" w:cs="Arial"/>
          <w:sz w:val="20"/>
          <w:szCs w:val="20"/>
        </w:rPr>
      </w:pPr>
      <w:r>
        <w:rPr>
          <w:rFonts w:ascii="Arial" w:hAnsi="Arial" w:cs="Arial"/>
          <w:sz w:val="20"/>
          <w:szCs w:val="20"/>
        </w:rPr>
        <w:t>Dark, often greenish sky</w:t>
      </w:r>
    </w:p>
    <w:p w14:paraId="7F6144ED" w14:textId="77777777" w:rsidR="00494549" w:rsidRDefault="00494549" w:rsidP="00494549">
      <w:pPr>
        <w:pStyle w:val="ListParagraph"/>
        <w:numPr>
          <w:ilvl w:val="1"/>
          <w:numId w:val="15"/>
        </w:numPr>
        <w:spacing w:after="0" w:line="240" w:lineRule="auto"/>
        <w:rPr>
          <w:rFonts w:ascii="Arial" w:hAnsi="Arial" w:cs="Arial"/>
          <w:sz w:val="20"/>
          <w:szCs w:val="20"/>
        </w:rPr>
      </w:pPr>
      <w:r>
        <w:rPr>
          <w:rFonts w:ascii="Arial" w:hAnsi="Arial" w:cs="Arial"/>
          <w:sz w:val="20"/>
          <w:szCs w:val="20"/>
        </w:rPr>
        <w:t>Large hail</w:t>
      </w:r>
    </w:p>
    <w:p w14:paraId="519E2BF0" w14:textId="77777777" w:rsidR="00494549" w:rsidRDefault="00494549" w:rsidP="00494549">
      <w:pPr>
        <w:pStyle w:val="ListParagraph"/>
        <w:numPr>
          <w:ilvl w:val="1"/>
          <w:numId w:val="15"/>
        </w:numPr>
        <w:spacing w:after="0" w:line="240" w:lineRule="auto"/>
        <w:rPr>
          <w:rFonts w:ascii="Arial" w:hAnsi="Arial" w:cs="Arial"/>
          <w:sz w:val="20"/>
          <w:szCs w:val="20"/>
        </w:rPr>
      </w:pPr>
      <w:r>
        <w:rPr>
          <w:rFonts w:ascii="Arial" w:hAnsi="Arial" w:cs="Arial"/>
          <w:sz w:val="20"/>
          <w:szCs w:val="20"/>
        </w:rPr>
        <w:t>A large, dark, low-ling cloud (particularly if rotating)</w:t>
      </w:r>
    </w:p>
    <w:p w14:paraId="3C086922" w14:textId="77777777" w:rsidR="00494549" w:rsidRDefault="00494549" w:rsidP="00494549">
      <w:pPr>
        <w:pStyle w:val="ListParagraph"/>
        <w:numPr>
          <w:ilvl w:val="1"/>
          <w:numId w:val="15"/>
        </w:numPr>
        <w:spacing w:after="0" w:line="240" w:lineRule="auto"/>
        <w:rPr>
          <w:rFonts w:ascii="Arial" w:hAnsi="Arial" w:cs="Arial"/>
          <w:sz w:val="20"/>
          <w:szCs w:val="20"/>
        </w:rPr>
      </w:pPr>
      <w:r>
        <w:rPr>
          <w:rFonts w:ascii="Arial" w:hAnsi="Arial" w:cs="Arial"/>
          <w:sz w:val="20"/>
          <w:szCs w:val="20"/>
        </w:rPr>
        <w:t>Loud roar, similar to a freight train</w:t>
      </w:r>
    </w:p>
    <w:p w14:paraId="29B61A1D" w14:textId="77777777" w:rsidR="00494549" w:rsidRDefault="00494549" w:rsidP="00494549">
      <w:pPr>
        <w:pStyle w:val="ListParagraph"/>
        <w:numPr>
          <w:ilvl w:val="1"/>
          <w:numId w:val="15"/>
        </w:numPr>
        <w:spacing w:after="0" w:line="240" w:lineRule="auto"/>
        <w:rPr>
          <w:rFonts w:ascii="Arial" w:hAnsi="Arial" w:cs="Arial"/>
          <w:sz w:val="20"/>
          <w:szCs w:val="20"/>
        </w:rPr>
      </w:pPr>
      <w:r>
        <w:rPr>
          <w:rFonts w:ascii="Arial" w:hAnsi="Arial" w:cs="Arial"/>
          <w:sz w:val="20"/>
          <w:szCs w:val="20"/>
        </w:rPr>
        <w:t>If you see approaching storms or any of the danger signs, be prepared to take shelter immediately</w:t>
      </w:r>
    </w:p>
    <w:p w14:paraId="4A149F6E" w14:textId="77777777" w:rsidR="00494549" w:rsidRDefault="00494549" w:rsidP="00494549">
      <w:pPr>
        <w:spacing w:after="0" w:line="240" w:lineRule="auto"/>
        <w:rPr>
          <w:rFonts w:ascii="Arial" w:hAnsi="Arial" w:cs="Arial"/>
          <w:sz w:val="20"/>
          <w:szCs w:val="20"/>
        </w:rPr>
      </w:pPr>
    </w:p>
    <w:p w14:paraId="14351116" w14:textId="77777777" w:rsidR="0049329A" w:rsidRPr="0049329A" w:rsidRDefault="0049329A" w:rsidP="00494549">
      <w:pPr>
        <w:spacing w:after="0" w:line="240" w:lineRule="auto"/>
        <w:rPr>
          <w:rFonts w:ascii="Arial" w:hAnsi="Arial" w:cs="Arial"/>
          <w:b/>
          <w:sz w:val="20"/>
          <w:szCs w:val="20"/>
        </w:rPr>
      </w:pPr>
      <w:r w:rsidRPr="0049329A">
        <w:rPr>
          <w:rFonts w:ascii="Arial" w:hAnsi="Arial" w:cs="Arial"/>
          <w:b/>
          <w:sz w:val="20"/>
          <w:szCs w:val="20"/>
        </w:rPr>
        <w:t>During a Tornado</w:t>
      </w:r>
    </w:p>
    <w:p w14:paraId="52DD2F77" w14:textId="77777777" w:rsidR="00E9395D" w:rsidRPr="00E9395D" w:rsidRDefault="0049329A" w:rsidP="0049329A">
      <w:pPr>
        <w:pStyle w:val="ListParagraph"/>
        <w:numPr>
          <w:ilvl w:val="0"/>
          <w:numId w:val="16"/>
        </w:numPr>
        <w:rPr>
          <w:rFonts w:ascii="Arial" w:hAnsi="Arial" w:cs="Arial"/>
          <w:b/>
          <w:sz w:val="20"/>
          <w:szCs w:val="20"/>
        </w:rPr>
      </w:pPr>
      <w:r>
        <w:rPr>
          <w:rFonts w:ascii="Arial" w:hAnsi="Arial" w:cs="Arial"/>
          <w:sz w:val="20"/>
          <w:szCs w:val="20"/>
        </w:rPr>
        <w:t>Go to a pre-designated shelter area such as a safe room, basement, storm cellar, or the lowest building level</w:t>
      </w:r>
      <w:r w:rsidR="00E9395D">
        <w:rPr>
          <w:rFonts w:ascii="Arial" w:hAnsi="Arial" w:cs="Arial"/>
          <w:sz w:val="20"/>
          <w:szCs w:val="20"/>
        </w:rPr>
        <w:t>. If you have enough time</w:t>
      </w:r>
      <w:r w:rsidR="009E640A">
        <w:rPr>
          <w:rFonts w:ascii="Arial" w:hAnsi="Arial" w:cs="Arial"/>
          <w:sz w:val="20"/>
          <w:szCs w:val="20"/>
        </w:rPr>
        <w:t xml:space="preserve">, then </w:t>
      </w:r>
      <w:r w:rsidR="00E9395D">
        <w:rPr>
          <w:rFonts w:ascii="Arial" w:hAnsi="Arial" w:cs="Arial"/>
          <w:sz w:val="20"/>
          <w:szCs w:val="20"/>
        </w:rPr>
        <w:t xml:space="preserve">go </w:t>
      </w:r>
      <w:r w:rsidR="009E640A">
        <w:rPr>
          <w:rFonts w:ascii="Arial" w:hAnsi="Arial" w:cs="Arial"/>
          <w:sz w:val="20"/>
          <w:szCs w:val="20"/>
        </w:rPr>
        <w:t>to the theater in the basement o</w:t>
      </w:r>
      <w:r w:rsidR="00E9395D">
        <w:rPr>
          <w:rFonts w:ascii="Arial" w:hAnsi="Arial" w:cs="Arial"/>
          <w:sz w:val="20"/>
          <w:szCs w:val="20"/>
        </w:rPr>
        <w:t>f The Woods common building. If you do not have time to get to the theater room, go to the center of an interior room on the lowest level</w:t>
      </w:r>
      <w:r w:rsidR="005B3226">
        <w:rPr>
          <w:rFonts w:ascii="Arial" w:hAnsi="Arial" w:cs="Arial"/>
          <w:sz w:val="20"/>
          <w:szCs w:val="20"/>
        </w:rPr>
        <w:t xml:space="preserve"> of the building</w:t>
      </w:r>
      <w:r w:rsidR="00E9395D">
        <w:rPr>
          <w:rFonts w:ascii="Arial" w:hAnsi="Arial" w:cs="Arial"/>
          <w:sz w:val="20"/>
          <w:szCs w:val="20"/>
        </w:rPr>
        <w:t xml:space="preserve"> away from corners, windows, doors and outside walls. Put as many walls as possible between you and the outside. The best spot in your apartment would be in your bathroom with the suite door and </w:t>
      </w:r>
      <w:r w:rsidR="00C73B2A">
        <w:rPr>
          <w:rFonts w:ascii="Arial" w:hAnsi="Arial" w:cs="Arial"/>
          <w:sz w:val="20"/>
          <w:szCs w:val="20"/>
        </w:rPr>
        <w:t>all</w:t>
      </w:r>
      <w:r w:rsidR="00E9395D">
        <w:rPr>
          <w:rFonts w:ascii="Arial" w:hAnsi="Arial" w:cs="Arial"/>
          <w:sz w:val="20"/>
          <w:szCs w:val="20"/>
        </w:rPr>
        <w:t xml:space="preserve"> the bedroom doors closed. Get under a sturdy table and use your arms to protect your head and neck.</w:t>
      </w:r>
    </w:p>
    <w:p w14:paraId="0A72C419" w14:textId="77777777" w:rsidR="00494549" w:rsidRPr="00E9395D" w:rsidRDefault="00E9395D" w:rsidP="0049329A">
      <w:pPr>
        <w:pStyle w:val="ListParagraph"/>
        <w:numPr>
          <w:ilvl w:val="0"/>
          <w:numId w:val="16"/>
        </w:numPr>
        <w:rPr>
          <w:rFonts w:ascii="Arial" w:hAnsi="Arial" w:cs="Arial"/>
          <w:b/>
          <w:sz w:val="20"/>
          <w:szCs w:val="20"/>
        </w:rPr>
      </w:pPr>
      <w:r>
        <w:rPr>
          <w:rFonts w:ascii="Arial" w:hAnsi="Arial" w:cs="Arial"/>
          <w:sz w:val="20"/>
          <w:szCs w:val="20"/>
        </w:rPr>
        <w:t xml:space="preserve">In a high-rise building, go to a small interior room (your bathroom) or hallway on the lowest floor possible.  </w:t>
      </w:r>
    </w:p>
    <w:p w14:paraId="6FD99AB7" w14:textId="77777777" w:rsidR="00E9395D" w:rsidRPr="00E9395D" w:rsidRDefault="00E9395D" w:rsidP="0049329A">
      <w:pPr>
        <w:pStyle w:val="ListParagraph"/>
        <w:numPr>
          <w:ilvl w:val="0"/>
          <w:numId w:val="16"/>
        </w:numPr>
        <w:rPr>
          <w:rFonts w:ascii="Arial" w:hAnsi="Arial" w:cs="Arial"/>
          <w:b/>
          <w:sz w:val="20"/>
          <w:szCs w:val="20"/>
        </w:rPr>
      </w:pPr>
      <w:r>
        <w:rPr>
          <w:rFonts w:ascii="Arial" w:hAnsi="Arial" w:cs="Arial"/>
          <w:sz w:val="20"/>
          <w:szCs w:val="20"/>
        </w:rPr>
        <w:t>Put on sturdy shoes.</w:t>
      </w:r>
    </w:p>
    <w:p w14:paraId="0A11620F" w14:textId="77777777" w:rsidR="00B93A2D" w:rsidRPr="000835B4" w:rsidRDefault="00E9395D" w:rsidP="000835B4">
      <w:pPr>
        <w:pStyle w:val="ListParagraph"/>
        <w:numPr>
          <w:ilvl w:val="0"/>
          <w:numId w:val="16"/>
        </w:numPr>
        <w:rPr>
          <w:rFonts w:ascii="Arial" w:hAnsi="Arial" w:cs="Arial"/>
          <w:b/>
          <w:sz w:val="20"/>
          <w:szCs w:val="20"/>
        </w:rPr>
      </w:pPr>
      <w:r>
        <w:rPr>
          <w:rFonts w:ascii="Arial" w:hAnsi="Arial" w:cs="Arial"/>
          <w:sz w:val="20"/>
          <w:szCs w:val="20"/>
        </w:rPr>
        <w:t xml:space="preserve">Do not open windows. </w:t>
      </w:r>
    </w:p>
    <w:p w14:paraId="57EB8B6D" w14:textId="77777777" w:rsidR="00E9395D" w:rsidRDefault="00E9395D" w:rsidP="006458AF">
      <w:pPr>
        <w:spacing w:after="0"/>
        <w:rPr>
          <w:rFonts w:ascii="Arial" w:hAnsi="Arial" w:cs="Arial"/>
          <w:b/>
          <w:sz w:val="20"/>
          <w:szCs w:val="20"/>
        </w:rPr>
      </w:pPr>
      <w:r>
        <w:rPr>
          <w:rFonts w:ascii="Arial" w:hAnsi="Arial" w:cs="Arial"/>
          <w:b/>
          <w:sz w:val="20"/>
          <w:szCs w:val="20"/>
        </w:rPr>
        <w:t>After a Tornado</w:t>
      </w:r>
    </w:p>
    <w:p w14:paraId="0250B45C" w14:textId="77777777" w:rsidR="00E9395D" w:rsidRPr="00E9395D" w:rsidRDefault="00E9395D" w:rsidP="006458AF">
      <w:pPr>
        <w:pStyle w:val="ListParagraph"/>
        <w:numPr>
          <w:ilvl w:val="0"/>
          <w:numId w:val="17"/>
        </w:numPr>
        <w:spacing w:after="0"/>
        <w:rPr>
          <w:rFonts w:ascii="Arial" w:hAnsi="Arial" w:cs="Arial"/>
          <w:b/>
          <w:sz w:val="20"/>
          <w:szCs w:val="20"/>
        </w:rPr>
      </w:pPr>
      <w:r>
        <w:rPr>
          <w:rFonts w:ascii="Arial" w:hAnsi="Arial" w:cs="Arial"/>
          <w:sz w:val="20"/>
          <w:szCs w:val="20"/>
        </w:rPr>
        <w:t>Check for injuries. Do not attempt to move seriously injured people unless they are in immediate danger of further injury. Get medical assistance immediately. If someone has stopped breathing, begin CPR if you are trained to do so. Stop a bleeding injury by applying direct pressure to the wound. Have any</w:t>
      </w:r>
      <w:r w:rsidR="00C73B2A">
        <w:rPr>
          <w:rFonts w:ascii="Arial" w:hAnsi="Arial" w:cs="Arial"/>
          <w:sz w:val="20"/>
          <w:szCs w:val="20"/>
        </w:rPr>
        <w:t>/all</w:t>
      </w:r>
      <w:r>
        <w:rPr>
          <w:rFonts w:ascii="Arial" w:hAnsi="Arial" w:cs="Arial"/>
          <w:sz w:val="20"/>
          <w:szCs w:val="20"/>
        </w:rPr>
        <w:t xml:space="preserve"> puncture wound</w:t>
      </w:r>
      <w:r w:rsidR="00C73B2A">
        <w:rPr>
          <w:rFonts w:ascii="Arial" w:hAnsi="Arial" w:cs="Arial"/>
          <w:sz w:val="20"/>
          <w:szCs w:val="20"/>
        </w:rPr>
        <w:t>s</w:t>
      </w:r>
      <w:r>
        <w:rPr>
          <w:rFonts w:ascii="Arial" w:hAnsi="Arial" w:cs="Arial"/>
          <w:sz w:val="20"/>
          <w:szCs w:val="20"/>
        </w:rPr>
        <w:t xml:space="preserve"> evaluated by a physician. If you are trapped, try to attract attention to your location. </w:t>
      </w:r>
    </w:p>
    <w:p w14:paraId="6D23E624" w14:textId="77777777" w:rsidR="00805286" w:rsidRPr="00B93A2D" w:rsidRDefault="00E9395D" w:rsidP="00762202">
      <w:pPr>
        <w:pStyle w:val="ListParagraph"/>
        <w:numPr>
          <w:ilvl w:val="0"/>
          <w:numId w:val="17"/>
        </w:numPr>
        <w:spacing w:after="0" w:line="240" w:lineRule="auto"/>
        <w:rPr>
          <w:rFonts w:ascii="Arial" w:eastAsia="Calibri" w:hAnsi="Arial" w:cs="Arial"/>
          <w:b/>
          <w:i/>
          <w:sz w:val="20"/>
          <w:szCs w:val="20"/>
          <w:u w:val="single"/>
        </w:rPr>
      </w:pPr>
      <w:r w:rsidRPr="00B93A2D">
        <w:rPr>
          <w:rFonts w:ascii="Arial" w:hAnsi="Arial" w:cs="Arial"/>
          <w:sz w:val="20"/>
          <w:szCs w:val="20"/>
        </w:rPr>
        <w:t>For more</w:t>
      </w:r>
      <w:r w:rsidR="00F87BCF" w:rsidRPr="00B93A2D">
        <w:rPr>
          <w:rFonts w:ascii="Arial" w:hAnsi="Arial" w:cs="Arial"/>
          <w:sz w:val="20"/>
          <w:szCs w:val="20"/>
        </w:rPr>
        <w:t xml:space="preserve"> specific </w:t>
      </w:r>
      <w:r w:rsidRPr="00B93A2D">
        <w:rPr>
          <w:rFonts w:ascii="Arial" w:hAnsi="Arial" w:cs="Arial"/>
          <w:sz w:val="20"/>
          <w:szCs w:val="20"/>
        </w:rPr>
        <w:t xml:space="preserve">details </w:t>
      </w:r>
      <w:r w:rsidR="006458AF" w:rsidRPr="00B93A2D">
        <w:rPr>
          <w:rFonts w:ascii="Arial" w:hAnsi="Arial" w:cs="Arial"/>
          <w:sz w:val="20"/>
          <w:szCs w:val="20"/>
        </w:rPr>
        <w:t xml:space="preserve">on tornado procedures please visit </w:t>
      </w:r>
      <w:hyperlink r:id="rId17" w:history="1">
        <w:r w:rsidR="005D22B4" w:rsidRPr="00B93A2D">
          <w:rPr>
            <w:rStyle w:val="Hyperlink"/>
            <w:rFonts w:ascii="Arial" w:hAnsi="Arial" w:cs="Arial"/>
            <w:sz w:val="20"/>
            <w:szCs w:val="20"/>
          </w:rPr>
          <w:t>www.ready.gov/tornadoes</w:t>
        </w:r>
      </w:hyperlink>
      <w:r w:rsidR="006458AF" w:rsidRPr="00B93A2D">
        <w:rPr>
          <w:rFonts w:ascii="Arial" w:hAnsi="Arial" w:cs="Arial"/>
          <w:sz w:val="20"/>
          <w:szCs w:val="20"/>
        </w:rPr>
        <w:t xml:space="preserve">. </w:t>
      </w:r>
    </w:p>
    <w:p w14:paraId="1540E02E" w14:textId="77777777" w:rsidR="00E75311" w:rsidRDefault="00E75311" w:rsidP="00805286">
      <w:pPr>
        <w:spacing w:after="0" w:line="240" w:lineRule="auto"/>
        <w:jc w:val="center"/>
        <w:rPr>
          <w:rFonts w:ascii="Arial" w:eastAsia="Calibri" w:hAnsi="Arial" w:cs="Arial"/>
          <w:b/>
          <w:i/>
          <w:sz w:val="20"/>
          <w:szCs w:val="20"/>
          <w:u w:val="single"/>
        </w:rPr>
      </w:pPr>
    </w:p>
    <w:p w14:paraId="74E4FAE2" w14:textId="77777777" w:rsidR="005C7862" w:rsidRDefault="005C7862" w:rsidP="00805286">
      <w:pPr>
        <w:spacing w:after="0" w:line="240" w:lineRule="auto"/>
        <w:jc w:val="center"/>
        <w:rPr>
          <w:rFonts w:ascii="Arial" w:eastAsia="Calibri" w:hAnsi="Arial" w:cs="Arial"/>
          <w:b/>
          <w:i/>
          <w:sz w:val="20"/>
          <w:szCs w:val="20"/>
          <w:u w:val="single"/>
        </w:rPr>
      </w:pPr>
    </w:p>
    <w:p w14:paraId="0F799675" w14:textId="77777777" w:rsidR="005C7862" w:rsidRDefault="005C7862" w:rsidP="00805286">
      <w:pPr>
        <w:spacing w:after="0" w:line="240" w:lineRule="auto"/>
        <w:jc w:val="center"/>
        <w:rPr>
          <w:rFonts w:ascii="Arial" w:eastAsia="Calibri" w:hAnsi="Arial" w:cs="Arial"/>
          <w:b/>
          <w:i/>
          <w:sz w:val="20"/>
          <w:szCs w:val="20"/>
          <w:u w:val="single"/>
        </w:rPr>
      </w:pPr>
    </w:p>
    <w:p w14:paraId="468DBEC6" w14:textId="77777777" w:rsidR="005C7862" w:rsidRDefault="005C7862" w:rsidP="00805286">
      <w:pPr>
        <w:spacing w:after="0" w:line="240" w:lineRule="auto"/>
        <w:jc w:val="center"/>
        <w:rPr>
          <w:rFonts w:ascii="Arial" w:eastAsia="Calibri" w:hAnsi="Arial" w:cs="Arial"/>
          <w:b/>
          <w:i/>
          <w:sz w:val="20"/>
          <w:szCs w:val="20"/>
          <w:u w:val="single"/>
        </w:rPr>
      </w:pPr>
    </w:p>
    <w:p w14:paraId="46DC9B94" w14:textId="77777777" w:rsidR="00805286" w:rsidRPr="001C6FCC" w:rsidRDefault="00805286" w:rsidP="00805286">
      <w:pPr>
        <w:spacing w:after="0" w:line="240" w:lineRule="auto"/>
        <w:jc w:val="center"/>
        <w:rPr>
          <w:rFonts w:ascii="Arial" w:eastAsia="Calibri" w:hAnsi="Arial" w:cs="Arial"/>
          <w:b/>
          <w:i/>
          <w:sz w:val="20"/>
          <w:szCs w:val="20"/>
          <w:u w:val="single"/>
        </w:rPr>
      </w:pPr>
      <w:r w:rsidRPr="001C6FCC">
        <w:rPr>
          <w:rFonts w:ascii="Arial" w:eastAsia="Calibri" w:hAnsi="Arial" w:cs="Arial"/>
          <w:b/>
          <w:i/>
          <w:sz w:val="20"/>
          <w:szCs w:val="20"/>
          <w:u w:val="single"/>
        </w:rPr>
        <w:t>Millikin Code of Conduct</w:t>
      </w:r>
    </w:p>
    <w:p w14:paraId="18495AF4" w14:textId="77777777" w:rsidR="00805286" w:rsidRPr="001C6FCC" w:rsidRDefault="00805286" w:rsidP="00805286">
      <w:pPr>
        <w:spacing w:after="0" w:line="240" w:lineRule="auto"/>
        <w:rPr>
          <w:rFonts w:ascii="Arial" w:eastAsia="Calibri" w:hAnsi="Arial" w:cs="Arial"/>
          <w:i/>
          <w:sz w:val="20"/>
          <w:szCs w:val="20"/>
        </w:rPr>
      </w:pPr>
      <w:r w:rsidRPr="001C6FCC">
        <w:rPr>
          <w:rFonts w:ascii="Arial" w:eastAsia="Calibri" w:hAnsi="Arial" w:cs="Arial"/>
          <w:i/>
          <w:sz w:val="20"/>
          <w:szCs w:val="20"/>
        </w:rPr>
        <w:t>Millikin University is a community of learners brought together to seek, share, and expand knowledge. The work of the community requires an environment of openness, trust, and civility. The Standards of Conduct described in the Student Handbook are designed to help ensure such an environment exists within the Millikin Community. The policies described set forth the University's expectations for student and group (group of students, organization, or team) behavior and details conduct that is unacceptable and subject to student conduct action.</w:t>
      </w:r>
    </w:p>
    <w:p w14:paraId="5133027B" w14:textId="77777777" w:rsidR="00805286" w:rsidRPr="001C6FCC" w:rsidRDefault="00805286" w:rsidP="00805286">
      <w:pPr>
        <w:spacing w:after="0" w:line="240" w:lineRule="auto"/>
        <w:rPr>
          <w:rFonts w:ascii="Arial" w:eastAsia="Calibri" w:hAnsi="Arial" w:cs="Arial"/>
          <w:i/>
          <w:sz w:val="20"/>
          <w:szCs w:val="20"/>
        </w:rPr>
      </w:pPr>
    </w:p>
    <w:p w14:paraId="2CF2F93C" w14:textId="77777777" w:rsidR="00805286" w:rsidRPr="001C6FCC" w:rsidRDefault="00805286" w:rsidP="00805286">
      <w:pPr>
        <w:spacing w:after="0" w:line="240" w:lineRule="auto"/>
        <w:rPr>
          <w:rFonts w:ascii="Arial" w:eastAsia="Calibri" w:hAnsi="Arial" w:cs="Arial"/>
          <w:i/>
          <w:sz w:val="20"/>
          <w:szCs w:val="20"/>
        </w:rPr>
      </w:pPr>
      <w:r w:rsidRPr="001C6FCC">
        <w:rPr>
          <w:rFonts w:ascii="Arial" w:eastAsia="Calibri" w:hAnsi="Arial" w:cs="Arial"/>
          <w:i/>
          <w:sz w:val="20"/>
          <w:szCs w:val="20"/>
        </w:rPr>
        <w:t xml:space="preserve">The University Student Conduct System does not attempt to replicate or mimic the criminal justice system. Our system is based on the expectations we hold for student behavior. Our standard of proof for determining the occurrence of student misconduct is less than that required in criminal court proceedings. Specifically, if is it determined that more likely than not a violation of the standards has been committed, </w:t>
      </w:r>
      <w:r w:rsidRPr="001C6FCC">
        <w:rPr>
          <w:rFonts w:ascii="Arial" w:eastAsia="Calibri" w:hAnsi="Arial" w:cs="Arial"/>
          <w:i/>
          <w:sz w:val="20"/>
          <w:szCs w:val="20"/>
        </w:rPr>
        <w:lastRenderedPageBreak/>
        <w:t>then the University reserves the right to enact the Student Conduct Process. Our goal is to educate students about the impact their behavior has upon the community and its members and to help them develop and practice acceptable behaviors and good citizenship in addition to repairing any harm established.</w:t>
      </w:r>
    </w:p>
    <w:p w14:paraId="00503064" w14:textId="77777777" w:rsidR="00805286" w:rsidRPr="001C6FCC" w:rsidRDefault="00805286" w:rsidP="00805286">
      <w:pPr>
        <w:spacing w:after="0" w:line="240" w:lineRule="auto"/>
        <w:rPr>
          <w:rFonts w:ascii="Arial" w:eastAsia="Calibri" w:hAnsi="Arial" w:cs="Arial"/>
          <w:i/>
          <w:sz w:val="20"/>
          <w:szCs w:val="20"/>
        </w:rPr>
      </w:pPr>
    </w:p>
    <w:p w14:paraId="1F5D2BA5" w14:textId="77777777" w:rsidR="00805286" w:rsidRPr="001C6FCC" w:rsidRDefault="00805286" w:rsidP="00805286">
      <w:pPr>
        <w:spacing w:after="0" w:line="240" w:lineRule="auto"/>
        <w:rPr>
          <w:rFonts w:ascii="Arial" w:eastAsia="Calibri" w:hAnsi="Arial" w:cs="Arial"/>
          <w:i/>
          <w:sz w:val="20"/>
          <w:szCs w:val="20"/>
        </w:rPr>
      </w:pPr>
      <w:r w:rsidRPr="001C6FCC">
        <w:rPr>
          <w:rFonts w:ascii="Arial" w:eastAsia="Calibri" w:hAnsi="Arial" w:cs="Arial"/>
          <w:i/>
          <w:sz w:val="20"/>
          <w:szCs w:val="20"/>
        </w:rPr>
        <w:t>The Board of Trustees delegated the responsibility for student conduct within the community to the President of the University. The Dean of Student Development is the University's senior student affairs officer and is the administrative officer to whom student conduct responsibility is delegated by the President. The Dean of Student Development has overall responsibility and authority to supervise the student conduct process at Millikin University, including overseeing the continued evaluation of both the process and procedures and the training of appropriate boards and personnel.</w:t>
      </w:r>
    </w:p>
    <w:p w14:paraId="54601F13" w14:textId="77777777" w:rsidR="00805286" w:rsidRPr="001C6FCC" w:rsidRDefault="00805286" w:rsidP="00805286">
      <w:pPr>
        <w:spacing w:after="0" w:line="240" w:lineRule="auto"/>
        <w:rPr>
          <w:rFonts w:ascii="Arial" w:eastAsia="Calibri" w:hAnsi="Arial" w:cs="Arial"/>
          <w:i/>
          <w:sz w:val="20"/>
          <w:szCs w:val="20"/>
        </w:rPr>
      </w:pPr>
    </w:p>
    <w:p w14:paraId="069504BB" w14:textId="77777777" w:rsidR="00805286" w:rsidRPr="001C6FCC" w:rsidRDefault="00805286" w:rsidP="00805286">
      <w:pPr>
        <w:spacing w:after="0" w:line="240" w:lineRule="auto"/>
        <w:rPr>
          <w:rFonts w:ascii="Arial" w:eastAsia="Calibri" w:hAnsi="Arial" w:cs="Arial"/>
          <w:i/>
          <w:sz w:val="20"/>
          <w:szCs w:val="20"/>
        </w:rPr>
      </w:pPr>
      <w:r w:rsidRPr="001C6FCC">
        <w:rPr>
          <w:rFonts w:ascii="Arial" w:eastAsia="Calibri" w:hAnsi="Arial" w:cs="Arial"/>
          <w:i/>
          <w:sz w:val="20"/>
          <w:szCs w:val="20"/>
        </w:rPr>
        <w:t>Questions about the University Student Conduct System and proceedings should be directed to the Dean of Student Development (or designee) (RTUC 121 suite) who serves as the University's chief student conduct officer.</w:t>
      </w:r>
    </w:p>
    <w:p w14:paraId="1DE331D5" w14:textId="77777777" w:rsidR="00805286" w:rsidRPr="001C6FCC" w:rsidRDefault="00805286" w:rsidP="00805286">
      <w:pPr>
        <w:spacing w:after="0" w:line="240" w:lineRule="auto"/>
        <w:rPr>
          <w:rFonts w:ascii="Arial" w:eastAsia="Calibri" w:hAnsi="Arial" w:cs="Arial"/>
          <w:i/>
          <w:sz w:val="20"/>
          <w:szCs w:val="20"/>
        </w:rPr>
      </w:pPr>
    </w:p>
    <w:p w14:paraId="2FFB7F30" w14:textId="77777777" w:rsidR="00805286" w:rsidRPr="001C6FCC" w:rsidRDefault="00805286" w:rsidP="00805286">
      <w:pPr>
        <w:spacing w:after="0" w:line="240" w:lineRule="auto"/>
        <w:rPr>
          <w:rFonts w:ascii="Arial" w:eastAsia="Calibri" w:hAnsi="Arial" w:cs="Arial"/>
          <w:i/>
          <w:sz w:val="20"/>
          <w:szCs w:val="20"/>
        </w:rPr>
      </w:pPr>
      <w:r w:rsidRPr="001C6FCC">
        <w:rPr>
          <w:rFonts w:ascii="Arial" w:eastAsia="Calibri" w:hAnsi="Arial" w:cs="Arial"/>
          <w:i/>
          <w:sz w:val="20"/>
          <w:szCs w:val="20"/>
        </w:rPr>
        <w:t>The offenses defined in the Standards of Conduct, are misconduct for which students may be subject to reparations, outcomes, and formal adjudication, including suspension or expulsion from the University.</w:t>
      </w:r>
    </w:p>
    <w:p w14:paraId="5E4B20DD" w14:textId="77777777" w:rsidR="00805286" w:rsidRPr="001C6FCC" w:rsidRDefault="00805286" w:rsidP="00805286">
      <w:pPr>
        <w:spacing w:after="0" w:line="240" w:lineRule="auto"/>
        <w:rPr>
          <w:rFonts w:ascii="Arial" w:eastAsia="Calibri" w:hAnsi="Arial" w:cs="Arial"/>
          <w:i/>
          <w:sz w:val="20"/>
          <w:szCs w:val="20"/>
        </w:rPr>
      </w:pPr>
    </w:p>
    <w:p w14:paraId="0338A29E" w14:textId="77777777" w:rsidR="00805286" w:rsidRPr="001C6FCC" w:rsidRDefault="00805286" w:rsidP="00805286">
      <w:pPr>
        <w:spacing w:after="0" w:line="240" w:lineRule="auto"/>
        <w:rPr>
          <w:rFonts w:ascii="Arial" w:eastAsia="Calibri" w:hAnsi="Arial" w:cs="Arial"/>
          <w:i/>
          <w:sz w:val="20"/>
          <w:szCs w:val="20"/>
        </w:rPr>
      </w:pPr>
      <w:r w:rsidRPr="001C6FCC">
        <w:rPr>
          <w:rFonts w:ascii="Arial" w:eastAsia="Calibri" w:hAnsi="Arial" w:cs="Arial"/>
          <w:i/>
          <w:sz w:val="20"/>
          <w:szCs w:val="20"/>
        </w:rPr>
        <w:t>Categories of Offenses</w:t>
      </w:r>
    </w:p>
    <w:p w14:paraId="2EC34331" w14:textId="77777777" w:rsidR="00805286" w:rsidRPr="001C6FCC" w:rsidRDefault="00805286" w:rsidP="00805286">
      <w:pPr>
        <w:pStyle w:val="ListParagraph"/>
        <w:numPr>
          <w:ilvl w:val="0"/>
          <w:numId w:val="10"/>
        </w:numPr>
        <w:spacing w:after="0" w:line="240" w:lineRule="auto"/>
        <w:rPr>
          <w:rFonts w:ascii="Arial" w:eastAsia="Calibri" w:hAnsi="Arial" w:cs="Arial"/>
          <w:i/>
          <w:sz w:val="20"/>
          <w:szCs w:val="20"/>
        </w:rPr>
      </w:pPr>
      <w:r w:rsidRPr="001C6FCC">
        <w:rPr>
          <w:rFonts w:ascii="Arial" w:eastAsia="Calibri" w:hAnsi="Arial" w:cs="Arial"/>
          <w:i/>
          <w:sz w:val="20"/>
          <w:szCs w:val="20"/>
        </w:rPr>
        <w:t>Offenses of Sexual Misconduct</w:t>
      </w:r>
    </w:p>
    <w:p w14:paraId="13F586B2" w14:textId="77777777" w:rsidR="00805286" w:rsidRPr="001C6FCC" w:rsidRDefault="00805286" w:rsidP="00805286">
      <w:pPr>
        <w:pStyle w:val="ListParagraph"/>
        <w:numPr>
          <w:ilvl w:val="0"/>
          <w:numId w:val="10"/>
        </w:numPr>
        <w:spacing w:after="0" w:line="240" w:lineRule="auto"/>
        <w:rPr>
          <w:rFonts w:ascii="Arial" w:eastAsia="Calibri" w:hAnsi="Arial" w:cs="Arial"/>
          <w:i/>
          <w:sz w:val="20"/>
          <w:szCs w:val="20"/>
        </w:rPr>
      </w:pPr>
      <w:r w:rsidRPr="001C6FCC">
        <w:rPr>
          <w:rFonts w:ascii="Arial" w:eastAsia="Calibri" w:hAnsi="Arial" w:cs="Arial"/>
          <w:i/>
          <w:sz w:val="20"/>
          <w:szCs w:val="20"/>
        </w:rPr>
        <w:t>Offenses Against another Person</w:t>
      </w:r>
    </w:p>
    <w:p w14:paraId="4D3D279D" w14:textId="77777777" w:rsidR="00805286" w:rsidRPr="001C6FCC" w:rsidRDefault="00805286" w:rsidP="00805286">
      <w:pPr>
        <w:pStyle w:val="ListParagraph"/>
        <w:numPr>
          <w:ilvl w:val="0"/>
          <w:numId w:val="10"/>
        </w:numPr>
        <w:spacing w:after="0" w:line="240" w:lineRule="auto"/>
        <w:rPr>
          <w:rFonts w:ascii="Arial" w:eastAsia="Calibri" w:hAnsi="Arial" w:cs="Arial"/>
          <w:i/>
          <w:sz w:val="20"/>
          <w:szCs w:val="20"/>
        </w:rPr>
      </w:pPr>
      <w:r w:rsidRPr="001C6FCC">
        <w:rPr>
          <w:rFonts w:ascii="Arial" w:eastAsia="Calibri" w:hAnsi="Arial" w:cs="Arial"/>
          <w:i/>
          <w:sz w:val="20"/>
          <w:szCs w:val="20"/>
        </w:rPr>
        <w:t>Offenses against Millikin</w:t>
      </w:r>
    </w:p>
    <w:p w14:paraId="3E25A0C8" w14:textId="77777777" w:rsidR="00805286" w:rsidRPr="001C6FCC" w:rsidRDefault="00805286" w:rsidP="00805286">
      <w:pPr>
        <w:pStyle w:val="ListParagraph"/>
        <w:numPr>
          <w:ilvl w:val="0"/>
          <w:numId w:val="10"/>
        </w:numPr>
        <w:spacing w:after="0" w:line="240" w:lineRule="auto"/>
        <w:rPr>
          <w:rFonts w:ascii="Arial" w:eastAsia="Calibri" w:hAnsi="Arial" w:cs="Arial"/>
          <w:i/>
          <w:sz w:val="20"/>
          <w:szCs w:val="20"/>
        </w:rPr>
      </w:pPr>
      <w:r w:rsidRPr="001C6FCC">
        <w:rPr>
          <w:rFonts w:ascii="Arial" w:eastAsia="Calibri" w:hAnsi="Arial" w:cs="Arial"/>
          <w:i/>
          <w:sz w:val="20"/>
          <w:szCs w:val="20"/>
        </w:rPr>
        <w:t>Offenses involving Property</w:t>
      </w:r>
    </w:p>
    <w:p w14:paraId="4495DDF7" w14:textId="77777777" w:rsidR="00805286" w:rsidRPr="001C6FCC" w:rsidRDefault="00805286" w:rsidP="00805286">
      <w:pPr>
        <w:pStyle w:val="ListParagraph"/>
        <w:numPr>
          <w:ilvl w:val="0"/>
          <w:numId w:val="10"/>
        </w:numPr>
        <w:spacing w:after="0" w:line="240" w:lineRule="auto"/>
        <w:rPr>
          <w:rFonts w:ascii="Arial" w:eastAsia="Calibri" w:hAnsi="Arial" w:cs="Arial"/>
          <w:i/>
          <w:sz w:val="20"/>
          <w:szCs w:val="20"/>
        </w:rPr>
      </w:pPr>
      <w:r w:rsidRPr="001C6FCC">
        <w:rPr>
          <w:rFonts w:ascii="Arial" w:eastAsia="Calibri" w:hAnsi="Arial" w:cs="Arial"/>
          <w:i/>
          <w:sz w:val="20"/>
          <w:szCs w:val="20"/>
        </w:rPr>
        <w:t>Offenses of Possession</w:t>
      </w:r>
    </w:p>
    <w:p w14:paraId="4471273E" w14:textId="77777777" w:rsidR="00E9395D" w:rsidRPr="00B93A2D" w:rsidRDefault="00805286" w:rsidP="00E9395D">
      <w:pPr>
        <w:pStyle w:val="ListParagraph"/>
        <w:numPr>
          <w:ilvl w:val="0"/>
          <w:numId w:val="10"/>
        </w:numPr>
        <w:spacing w:after="0" w:line="240" w:lineRule="auto"/>
        <w:rPr>
          <w:rFonts w:ascii="Arial" w:eastAsia="Calibri" w:hAnsi="Arial" w:cs="Arial"/>
          <w:i/>
          <w:sz w:val="20"/>
          <w:szCs w:val="20"/>
        </w:rPr>
      </w:pPr>
      <w:r w:rsidRPr="001C6FCC">
        <w:rPr>
          <w:rFonts w:ascii="Arial" w:eastAsia="Calibri" w:hAnsi="Arial" w:cs="Arial"/>
          <w:i/>
          <w:sz w:val="20"/>
          <w:szCs w:val="20"/>
        </w:rPr>
        <w:t xml:space="preserve">Offenses of Criminal Conduct: actions that violate the laws of the federal government, the State of Illinois, or the City of Decatur. </w:t>
      </w:r>
    </w:p>
    <w:p w14:paraId="43FB5F8C" w14:textId="77777777" w:rsidR="005C7862" w:rsidRDefault="005C7862" w:rsidP="0042112E">
      <w:pPr>
        <w:jc w:val="center"/>
        <w:rPr>
          <w:rFonts w:ascii="Arial" w:hAnsi="Arial" w:cs="Arial"/>
          <w:b/>
          <w:sz w:val="20"/>
          <w:szCs w:val="20"/>
        </w:rPr>
      </w:pPr>
    </w:p>
    <w:p w14:paraId="1D8D5886" w14:textId="77777777" w:rsidR="005C7862" w:rsidRDefault="005C7862" w:rsidP="0042112E">
      <w:pPr>
        <w:jc w:val="center"/>
        <w:rPr>
          <w:rFonts w:ascii="Arial" w:hAnsi="Arial" w:cs="Arial"/>
          <w:b/>
          <w:sz w:val="20"/>
          <w:szCs w:val="20"/>
        </w:rPr>
      </w:pPr>
    </w:p>
    <w:p w14:paraId="5289DE47" w14:textId="77777777" w:rsidR="005C7862" w:rsidRDefault="005C7862" w:rsidP="0042112E">
      <w:pPr>
        <w:jc w:val="center"/>
        <w:rPr>
          <w:rFonts w:ascii="Arial" w:hAnsi="Arial" w:cs="Arial"/>
          <w:b/>
          <w:sz w:val="20"/>
          <w:szCs w:val="20"/>
        </w:rPr>
      </w:pPr>
    </w:p>
    <w:p w14:paraId="0E211C38" w14:textId="77777777" w:rsidR="005C7862" w:rsidRDefault="005C7862" w:rsidP="0042112E">
      <w:pPr>
        <w:jc w:val="center"/>
        <w:rPr>
          <w:rFonts w:ascii="Arial" w:hAnsi="Arial" w:cs="Arial"/>
          <w:b/>
          <w:sz w:val="20"/>
          <w:szCs w:val="20"/>
        </w:rPr>
      </w:pPr>
    </w:p>
    <w:p w14:paraId="27443C54" w14:textId="77777777" w:rsidR="005C7862" w:rsidRDefault="005C7862" w:rsidP="0042112E">
      <w:pPr>
        <w:jc w:val="center"/>
        <w:rPr>
          <w:rFonts w:ascii="Arial" w:hAnsi="Arial" w:cs="Arial"/>
          <w:b/>
          <w:sz w:val="20"/>
          <w:szCs w:val="20"/>
        </w:rPr>
      </w:pPr>
    </w:p>
    <w:p w14:paraId="7FCB2DE4" w14:textId="77777777" w:rsidR="0042112E" w:rsidRPr="00E9395D" w:rsidRDefault="0042112E" w:rsidP="0042112E">
      <w:pPr>
        <w:jc w:val="center"/>
        <w:rPr>
          <w:rFonts w:ascii="Arial" w:hAnsi="Arial" w:cs="Arial"/>
          <w:b/>
          <w:sz w:val="20"/>
          <w:szCs w:val="20"/>
        </w:rPr>
      </w:pPr>
      <w:r>
        <w:rPr>
          <w:rFonts w:ascii="Arial" w:hAnsi="Arial" w:cs="Arial"/>
          <w:b/>
          <w:noProof/>
          <w:sz w:val="20"/>
          <w:szCs w:val="20"/>
        </w:rPr>
        <w:drawing>
          <wp:inline distT="0" distB="0" distL="0" distR="0" wp14:anchorId="7D675553" wp14:editId="00415495">
            <wp:extent cx="4333875" cy="1390650"/>
            <wp:effectExtent l="0" t="0" r="9525" b="0"/>
            <wp:docPr id="2" name="Picture 2" descr="C:\Users\edwin\Desktop\Property Manager\Logos\The Woods Logo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in\Desktop\Property Manager\Logos\The Woods Logo - Copy.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33875" cy="1390650"/>
                    </a:xfrm>
                    <a:prstGeom prst="rect">
                      <a:avLst/>
                    </a:prstGeom>
                    <a:noFill/>
                    <a:ln>
                      <a:noFill/>
                    </a:ln>
                  </pic:spPr>
                </pic:pic>
              </a:graphicData>
            </a:graphic>
          </wp:inline>
        </w:drawing>
      </w:r>
    </w:p>
    <w:sectPr w:rsidR="0042112E" w:rsidRPr="00E9395D" w:rsidSect="00541E29">
      <w:type w:val="continuous"/>
      <w:pgSz w:w="12240" w:h="15840"/>
      <w:pgMar w:top="990" w:right="1440" w:bottom="1440" w:left="1440" w:header="720" w:footer="720"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A0D4" w14:textId="77777777" w:rsidR="006C07CC" w:rsidRDefault="006C07CC" w:rsidP="00794A7B">
      <w:pPr>
        <w:spacing w:after="0" w:line="240" w:lineRule="auto"/>
      </w:pPr>
      <w:r>
        <w:separator/>
      </w:r>
    </w:p>
  </w:endnote>
  <w:endnote w:type="continuationSeparator" w:id="0">
    <w:p w14:paraId="6961F405" w14:textId="77777777" w:rsidR="006C07CC" w:rsidRDefault="006C07CC" w:rsidP="0079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50207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148375"/>
      <w:docPartObj>
        <w:docPartGallery w:val="Page Numbers (Bottom of Page)"/>
        <w:docPartUnique/>
      </w:docPartObj>
    </w:sdtPr>
    <w:sdtEndPr>
      <w:rPr>
        <w:color w:val="808080" w:themeColor="background1" w:themeShade="80"/>
        <w:spacing w:val="60"/>
      </w:rPr>
    </w:sdtEndPr>
    <w:sdtContent>
      <w:p w14:paraId="08024C72" w14:textId="77777777" w:rsidR="00F42571" w:rsidRDefault="00F425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01FB">
          <w:rPr>
            <w:noProof/>
          </w:rPr>
          <w:t>0</w:t>
        </w:r>
        <w:r>
          <w:rPr>
            <w:noProof/>
          </w:rPr>
          <w:fldChar w:fldCharType="end"/>
        </w:r>
        <w:r>
          <w:t xml:space="preserve"> | </w:t>
        </w:r>
        <w:r>
          <w:rPr>
            <w:color w:val="808080" w:themeColor="background1" w:themeShade="80"/>
            <w:spacing w:val="60"/>
          </w:rPr>
          <w:t>Page</w:t>
        </w:r>
      </w:p>
    </w:sdtContent>
  </w:sdt>
  <w:p w14:paraId="5B3B5AD9" w14:textId="77777777" w:rsidR="00F42571" w:rsidRDefault="00F4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E05D4" w14:textId="77777777" w:rsidR="006C07CC" w:rsidRDefault="006C07CC" w:rsidP="00794A7B">
      <w:pPr>
        <w:spacing w:after="0" w:line="240" w:lineRule="auto"/>
      </w:pPr>
      <w:r>
        <w:separator/>
      </w:r>
    </w:p>
  </w:footnote>
  <w:footnote w:type="continuationSeparator" w:id="0">
    <w:p w14:paraId="4FDA21BD" w14:textId="77777777" w:rsidR="006C07CC" w:rsidRDefault="006C07CC" w:rsidP="00794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14F"/>
    <w:multiLevelType w:val="hybridMultilevel"/>
    <w:tmpl w:val="FB32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E41BE"/>
    <w:multiLevelType w:val="hybridMultilevel"/>
    <w:tmpl w:val="9696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1581"/>
    <w:multiLevelType w:val="hybridMultilevel"/>
    <w:tmpl w:val="64B4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754B0"/>
    <w:multiLevelType w:val="hybridMultilevel"/>
    <w:tmpl w:val="48DA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C146C"/>
    <w:multiLevelType w:val="hybridMultilevel"/>
    <w:tmpl w:val="5C0A5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C7A1F"/>
    <w:multiLevelType w:val="hybridMultilevel"/>
    <w:tmpl w:val="75B63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C4D1E"/>
    <w:multiLevelType w:val="hybridMultilevel"/>
    <w:tmpl w:val="A04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32ACD"/>
    <w:multiLevelType w:val="hybridMultilevel"/>
    <w:tmpl w:val="77C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927B0"/>
    <w:multiLevelType w:val="hybridMultilevel"/>
    <w:tmpl w:val="AEB02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75271"/>
    <w:multiLevelType w:val="hybridMultilevel"/>
    <w:tmpl w:val="DFA0A4BC"/>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0" w15:restartNumberingAfterBreak="0">
    <w:nsid w:val="3B667B11"/>
    <w:multiLevelType w:val="hybridMultilevel"/>
    <w:tmpl w:val="D1A687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B783C"/>
    <w:multiLevelType w:val="hybridMultilevel"/>
    <w:tmpl w:val="C766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931F0"/>
    <w:multiLevelType w:val="hybridMultilevel"/>
    <w:tmpl w:val="9C8C2248"/>
    <w:lvl w:ilvl="0" w:tplc="FDC62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2A7FA4"/>
    <w:multiLevelType w:val="hybridMultilevel"/>
    <w:tmpl w:val="2920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24A77"/>
    <w:multiLevelType w:val="hybridMultilevel"/>
    <w:tmpl w:val="4568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55653"/>
    <w:multiLevelType w:val="hybridMultilevel"/>
    <w:tmpl w:val="0D4C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207D5"/>
    <w:multiLevelType w:val="hybridMultilevel"/>
    <w:tmpl w:val="6E06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5"/>
  </w:num>
  <w:num w:numId="5">
    <w:abstractNumId w:val="2"/>
  </w:num>
  <w:num w:numId="6">
    <w:abstractNumId w:val="16"/>
  </w:num>
  <w:num w:numId="7">
    <w:abstractNumId w:val="3"/>
  </w:num>
  <w:num w:numId="8">
    <w:abstractNumId w:val="12"/>
  </w:num>
  <w:num w:numId="9">
    <w:abstractNumId w:val="7"/>
  </w:num>
  <w:num w:numId="10">
    <w:abstractNumId w:val="14"/>
  </w:num>
  <w:num w:numId="11">
    <w:abstractNumId w:val="6"/>
  </w:num>
  <w:num w:numId="12">
    <w:abstractNumId w:val="11"/>
  </w:num>
  <w:num w:numId="13">
    <w:abstractNumId w:val="1"/>
  </w:num>
  <w:num w:numId="14">
    <w:abstractNumId w:val="5"/>
  </w:num>
  <w:num w:numId="15">
    <w:abstractNumId w:val="1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30"/>
    <w:rsid w:val="00020570"/>
    <w:rsid w:val="00021F34"/>
    <w:rsid w:val="00030492"/>
    <w:rsid w:val="00053B40"/>
    <w:rsid w:val="000635EC"/>
    <w:rsid w:val="000657C1"/>
    <w:rsid w:val="000835B4"/>
    <w:rsid w:val="000A0512"/>
    <w:rsid w:val="000B49D1"/>
    <w:rsid w:val="000B4CDE"/>
    <w:rsid w:val="000C7AC5"/>
    <w:rsid w:val="000D575C"/>
    <w:rsid w:val="000D7A9E"/>
    <w:rsid w:val="000E3129"/>
    <w:rsid w:val="000E52E1"/>
    <w:rsid w:val="000E62CF"/>
    <w:rsid w:val="001064D8"/>
    <w:rsid w:val="0011423D"/>
    <w:rsid w:val="001672E4"/>
    <w:rsid w:val="00177C49"/>
    <w:rsid w:val="00192BCC"/>
    <w:rsid w:val="001A1E2A"/>
    <w:rsid w:val="001B3BA1"/>
    <w:rsid w:val="001B3E63"/>
    <w:rsid w:val="001C4E0F"/>
    <w:rsid w:val="001C6FCC"/>
    <w:rsid w:val="001D2146"/>
    <w:rsid w:val="001F5063"/>
    <w:rsid w:val="00212945"/>
    <w:rsid w:val="00221518"/>
    <w:rsid w:val="00224D90"/>
    <w:rsid w:val="002252C4"/>
    <w:rsid w:val="0023171C"/>
    <w:rsid w:val="002327E9"/>
    <w:rsid w:val="00261F44"/>
    <w:rsid w:val="0026266C"/>
    <w:rsid w:val="00275C70"/>
    <w:rsid w:val="002903F5"/>
    <w:rsid w:val="002C19C5"/>
    <w:rsid w:val="002C4B31"/>
    <w:rsid w:val="002C7FCC"/>
    <w:rsid w:val="002F538C"/>
    <w:rsid w:val="0032189C"/>
    <w:rsid w:val="0034287A"/>
    <w:rsid w:val="003503DE"/>
    <w:rsid w:val="00355061"/>
    <w:rsid w:val="00366116"/>
    <w:rsid w:val="003C1D0B"/>
    <w:rsid w:val="003D407A"/>
    <w:rsid w:val="003F7C4D"/>
    <w:rsid w:val="004020DB"/>
    <w:rsid w:val="0040529D"/>
    <w:rsid w:val="0042112E"/>
    <w:rsid w:val="0049329A"/>
    <w:rsid w:val="00494549"/>
    <w:rsid w:val="00497246"/>
    <w:rsid w:val="004B6BD3"/>
    <w:rsid w:val="004C254F"/>
    <w:rsid w:val="004C5AAE"/>
    <w:rsid w:val="004E2D96"/>
    <w:rsid w:val="004F251A"/>
    <w:rsid w:val="00500215"/>
    <w:rsid w:val="00514E5B"/>
    <w:rsid w:val="0051640A"/>
    <w:rsid w:val="00525731"/>
    <w:rsid w:val="00533F01"/>
    <w:rsid w:val="00536E46"/>
    <w:rsid w:val="00537619"/>
    <w:rsid w:val="00541E29"/>
    <w:rsid w:val="00586CF0"/>
    <w:rsid w:val="005B21FC"/>
    <w:rsid w:val="005B3226"/>
    <w:rsid w:val="005B6F04"/>
    <w:rsid w:val="005C0C5E"/>
    <w:rsid w:val="005C356F"/>
    <w:rsid w:val="005C3D19"/>
    <w:rsid w:val="005C7862"/>
    <w:rsid w:val="005D22B4"/>
    <w:rsid w:val="005E0559"/>
    <w:rsid w:val="005E5D62"/>
    <w:rsid w:val="005F01FA"/>
    <w:rsid w:val="0061217A"/>
    <w:rsid w:val="00613EF8"/>
    <w:rsid w:val="0061403D"/>
    <w:rsid w:val="00632375"/>
    <w:rsid w:val="00643798"/>
    <w:rsid w:val="006458AF"/>
    <w:rsid w:val="00647CF2"/>
    <w:rsid w:val="0067621A"/>
    <w:rsid w:val="006C07CC"/>
    <w:rsid w:val="006E4E89"/>
    <w:rsid w:val="006E68BB"/>
    <w:rsid w:val="00706194"/>
    <w:rsid w:val="00706C8D"/>
    <w:rsid w:val="00722174"/>
    <w:rsid w:val="00734F93"/>
    <w:rsid w:val="00747B7B"/>
    <w:rsid w:val="00766749"/>
    <w:rsid w:val="00770548"/>
    <w:rsid w:val="007804A0"/>
    <w:rsid w:val="007870B9"/>
    <w:rsid w:val="00794A7B"/>
    <w:rsid w:val="007B0DAC"/>
    <w:rsid w:val="008009A3"/>
    <w:rsid w:val="008015EC"/>
    <w:rsid w:val="00805286"/>
    <w:rsid w:val="0086003D"/>
    <w:rsid w:val="008766E6"/>
    <w:rsid w:val="00894372"/>
    <w:rsid w:val="008A08F3"/>
    <w:rsid w:val="008A630E"/>
    <w:rsid w:val="008B5CD9"/>
    <w:rsid w:val="008C6DF8"/>
    <w:rsid w:val="008D521E"/>
    <w:rsid w:val="008E48BC"/>
    <w:rsid w:val="008F4DA2"/>
    <w:rsid w:val="009106A8"/>
    <w:rsid w:val="00916697"/>
    <w:rsid w:val="00916B10"/>
    <w:rsid w:val="009469AF"/>
    <w:rsid w:val="0095478D"/>
    <w:rsid w:val="009831F8"/>
    <w:rsid w:val="0098350B"/>
    <w:rsid w:val="00983775"/>
    <w:rsid w:val="009869DF"/>
    <w:rsid w:val="0099355E"/>
    <w:rsid w:val="0099565C"/>
    <w:rsid w:val="009B30AD"/>
    <w:rsid w:val="009B61A9"/>
    <w:rsid w:val="009D2432"/>
    <w:rsid w:val="009E640A"/>
    <w:rsid w:val="00A03461"/>
    <w:rsid w:val="00A20577"/>
    <w:rsid w:val="00A82084"/>
    <w:rsid w:val="00A9576B"/>
    <w:rsid w:val="00AA4319"/>
    <w:rsid w:val="00AB7376"/>
    <w:rsid w:val="00AC04B5"/>
    <w:rsid w:val="00AC3863"/>
    <w:rsid w:val="00AD0581"/>
    <w:rsid w:val="00AD5E70"/>
    <w:rsid w:val="00B051B9"/>
    <w:rsid w:val="00B25395"/>
    <w:rsid w:val="00B27BFD"/>
    <w:rsid w:val="00B35FDE"/>
    <w:rsid w:val="00B447BB"/>
    <w:rsid w:val="00B467D0"/>
    <w:rsid w:val="00B5109B"/>
    <w:rsid w:val="00B606AC"/>
    <w:rsid w:val="00B65920"/>
    <w:rsid w:val="00B76EB1"/>
    <w:rsid w:val="00B93A2D"/>
    <w:rsid w:val="00BA0677"/>
    <w:rsid w:val="00BA31C4"/>
    <w:rsid w:val="00BB364B"/>
    <w:rsid w:val="00BC2AB5"/>
    <w:rsid w:val="00BC5319"/>
    <w:rsid w:val="00BD1BDC"/>
    <w:rsid w:val="00BE5539"/>
    <w:rsid w:val="00BF19E1"/>
    <w:rsid w:val="00C24AFF"/>
    <w:rsid w:val="00C31D6D"/>
    <w:rsid w:val="00C4285F"/>
    <w:rsid w:val="00C43058"/>
    <w:rsid w:val="00C71955"/>
    <w:rsid w:val="00C73B2A"/>
    <w:rsid w:val="00C861FD"/>
    <w:rsid w:val="00CB126E"/>
    <w:rsid w:val="00CB234D"/>
    <w:rsid w:val="00CF2680"/>
    <w:rsid w:val="00D00414"/>
    <w:rsid w:val="00D1081A"/>
    <w:rsid w:val="00D14DAE"/>
    <w:rsid w:val="00D20E30"/>
    <w:rsid w:val="00D63788"/>
    <w:rsid w:val="00E06064"/>
    <w:rsid w:val="00E24EC5"/>
    <w:rsid w:val="00E262F8"/>
    <w:rsid w:val="00E46790"/>
    <w:rsid w:val="00E60C92"/>
    <w:rsid w:val="00E73996"/>
    <w:rsid w:val="00E75311"/>
    <w:rsid w:val="00E76FAB"/>
    <w:rsid w:val="00E81019"/>
    <w:rsid w:val="00E9395D"/>
    <w:rsid w:val="00ED0960"/>
    <w:rsid w:val="00ED67E5"/>
    <w:rsid w:val="00ED6EC3"/>
    <w:rsid w:val="00EE7DDB"/>
    <w:rsid w:val="00EF7A5F"/>
    <w:rsid w:val="00F057DF"/>
    <w:rsid w:val="00F05B00"/>
    <w:rsid w:val="00F101D6"/>
    <w:rsid w:val="00F15B96"/>
    <w:rsid w:val="00F32C0E"/>
    <w:rsid w:val="00F34167"/>
    <w:rsid w:val="00F34560"/>
    <w:rsid w:val="00F3719E"/>
    <w:rsid w:val="00F401FB"/>
    <w:rsid w:val="00F42571"/>
    <w:rsid w:val="00F45870"/>
    <w:rsid w:val="00F82F00"/>
    <w:rsid w:val="00F87BCF"/>
    <w:rsid w:val="00F97D60"/>
    <w:rsid w:val="00FA0A0A"/>
    <w:rsid w:val="00FA3698"/>
    <w:rsid w:val="00FC214A"/>
    <w:rsid w:val="00FD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0901A"/>
  <w15:docId w15:val="{275EF257-4315-4B79-8AFA-916D0753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058"/>
    <w:rPr>
      <w:color w:val="0000FF" w:themeColor="hyperlink"/>
      <w:u w:val="single"/>
    </w:rPr>
  </w:style>
  <w:style w:type="paragraph" w:styleId="ListParagraph">
    <w:name w:val="List Paragraph"/>
    <w:basedOn w:val="Normal"/>
    <w:uiPriority w:val="34"/>
    <w:qFormat/>
    <w:rsid w:val="00C43058"/>
    <w:pPr>
      <w:ind w:left="720"/>
      <w:contextualSpacing/>
    </w:pPr>
  </w:style>
  <w:style w:type="paragraph" w:styleId="BalloonText">
    <w:name w:val="Balloon Text"/>
    <w:basedOn w:val="Normal"/>
    <w:link w:val="BalloonTextChar"/>
    <w:uiPriority w:val="99"/>
    <w:semiHidden/>
    <w:unhideWhenUsed/>
    <w:rsid w:val="000E3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29"/>
    <w:rPr>
      <w:rFonts w:ascii="Tahoma" w:hAnsi="Tahoma" w:cs="Tahoma"/>
      <w:sz w:val="16"/>
      <w:szCs w:val="16"/>
    </w:rPr>
  </w:style>
  <w:style w:type="paragraph" w:styleId="Header">
    <w:name w:val="header"/>
    <w:basedOn w:val="Normal"/>
    <w:link w:val="HeaderChar"/>
    <w:uiPriority w:val="99"/>
    <w:unhideWhenUsed/>
    <w:rsid w:val="00794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7B"/>
  </w:style>
  <w:style w:type="paragraph" w:styleId="Footer">
    <w:name w:val="footer"/>
    <w:basedOn w:val="Normal"/>
    <w:link w:val="FooterChar"/>
    <w:uiPriority w:val="99"/>
    <w:unhideWhenUsed/>
    <w:rsid w:val="00794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7B"/>
  </w:style>
  <w:style w:type="paragraph" w:styleId="TOAHeading">
    <w:name w:val="toa heading"/>
    <w:basedOn w:val="Normal"/>
    <w:next w:val="Normal"/>
    <w:uiPriority w:val="99"/>
    <w:semiHidden/>
    <w:unhideWhenUsed/>
    <w:rsid w:val="00F82F00"/>
    <w:pPr>
      <w:spacing w:before="120"/>
    </w:pPr>
    <w:rPr>
      <w:rFonts w:asciiTheme="majorHAnsi" w:eastAsiaTheme="majorEastAsia" w:hAnsiTheme="majorHAnsi" w:cstheme="majorBidi"/>
      <w:b/>
      <w:bCs/>
      <w:sz w:val="24"/>
      <w:szCs w:val="24"/>
    </w:rPr>
  </w:style>
  <w:style w:type="paragraph" w:styleId="Revision">
    <w:name w:val="Revision"/>
    <w:hidden/>
    <w:uiPriority w:val="99"/>
    <w:semiHidden/>
    <w:rsid w:val="00212945"/>
    <w:pPr>
      <w:spacing w:after="0" w:line="240" w:lineRule="auto"/>
    </w:pPr>
  </w:style>
  <w:style w:type="character" w:styleId="UnresolvedMention">
    <w:name w:val="Unresolved Mention"/>
    <w:basedOn w:val="DefaultParagraphFont"/>
    <w:uiPriority w:val="99"/>
    <w:semiHidden/>
    <w:unhideWhenUsed/>
    <w:rsid w:val="0016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woodsatmillikin.com" TargetMode="External"/><Relationship Id="rId18"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ready.gov/tornadoes" TargetMode="External"/><Relationship Id="rId2" Type="http://schemas.openxmlformats.org/officeDocument/2006/relationships/customXml" Target="../customXml/item2.xml"/><Relationship Id="rId16" Type="http://schemas.openxmlformats.org/officeDocument/2006/relationships/hyperlink" Target="http://www.thewoodsatmilliki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WoodsAtMilliki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financialservices@millik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A2002DEC392548928B82B328DA75E3" ma:contentTypeVersion="10" ma:contentTypeDescription="Create a new document." ma:contentTypeScope="" ma:versionID="a0e90dfab612b3461c14824ad6c5d9a6">
  <xsd:schema xmlns:xsd="http://www.w3.org/2001/XMLSchema" xmlns:xs="http://www.w3.org/2001/XMLSchema" xmlns:p="http://schemas.microsoft.com/office/2006/metadata/properties" xmlns:ns2="9db0fc60-7cf0-4cc5-b614-40ae71097f81" xmlns:ns3="20fe8b16-3b7f-4adb-9b07-066732ff9090" targetNamespace="http://schemas.microsoft.com/office/2006/metadata/properties" ma:root="true" ma:fieldsID="7e81bc2e043a502a9793a3c21734d06f" ns2:_="" ns3:_="">
    <xsd:import namespace="9db0fc60-7cf0-4cc5-b614-40ae71097f81"/>
    <xsd:import namespace="20fe8b16-3b7f-4adb-9b07-066732ff90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0fc60-7cf0-4cc5-b614-40ae71097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e8b16-3b7f-4adb-9b07-066732ff90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B6C798A-559C-41FD-B49F-E003DB4427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28D349-C52C-40CA-AECC-0E90CC7BA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0fc60-7cf0-4cc5-b614-40ae71097f81"/>
    <ds:schemaRef ds:uri="20fe8b16-3b7f-4adb-9b07-066732ff9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B8C73-732E-4A72-9CE7-6B214FA9ABFC}">
  <ds:schemaRefs>
    <ds:schemaRef ds:uri="http://schemas.microsoft.com/sharepoint/v3/contenttype/forms"/>
  </ds:schemaRefs>
</ds:datastoreItem>
</file>

<file path=customXml/itemProps4.xml><?xml version="1.0" encoding="utf-8"?>
<ds:datastoreItem xmlns:ds="http://schemas.openxmlformats.org/officeDocument/2006/customXml" ds:itemID="{56D79958-C25B-F94D-8485-37A274BD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6939</Words>
  <Characters>39556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Sean Anselmo</cp:lastModifiedBy>
  <cp:revision>8</cp:revision>
  <cp:lastPrinted>2015-08-06T18:20:00Z</cp:lastPrinted>
  <dcterms:created xsi:type="dcterms:W3CDTF">2019-04-30T20:52:00Z</dcterms:created>
  <dcterms:modified xsi:type="dcterms:W3CDTF">2019-05-01T22:26:00Z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0x01010050A2002DEC392548928B82B328DA75E3</vt:lpwstr>
  </property>
</Properties>
</file>